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47E" w:rsidRPr="007E7032" w:rsidRDefault="00BA647E" w:rsidP="00BA647E">
      <w:pPr>
        <w:pStyle w:val="Normale1"/>
        <w:widowControl w:val="0"/>
        <w:spacing w:line="360" w:lineRule="auto"/>
        <w:jc w:val="center"/>
        <w:rPr>
          <w:rFonts w:asciiTheme="minorHAnsi" w:hAnsiTheme="minorHAnsi" w:cs="Tahoma"/>
          <w:sz w:val="21"/>
          <w:szCs w:val="21"/>
        </w:rPr>
      </w:pPr>
      <w:r w:rsidRPr="007E7032">
        <w:rPr>
          <w:rFonts w:asciiTheme="minorHAnsi" w:hAnsiTheme="minorHAnsi" w:cs="Tahoma"/>
          <w:noProof/>
          <w:sz w:val="24"/>
          <w:szCs w:val="24"/>
        </w:rPr>
        <w:drawing>
          <wp:inline distT="0" distB="0" distL="0" distR="0" wp14:anchorId="7BCC59F1" wp14:editId="69A35F45">
            <wp:extent cx="371475" cy="3714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71475" cy="371475"/>
                    </a:xfrm>
                    <a:prstGeom prst="rect">
                      <a:avLst/>
                    </a:prstGeom>
                    <a:ln/>
                  </pic:spPr>
                </pic:pic>
              </a:graphicData>
            </a:graphic>
          </wp:inline>
        </w:drawing>
      </w:r>
    </w:p>
    <w:p w:rsidR="00BA647E" w:rsidRPr="007E7032" w:rsidRDefault="00BA647E" w:rsidP="00BA647E">
      <w:pPr>
        <w:pStyle w:val="Normale1"/>
        <w:keepNext/>
        <w:widowControl w:val="0"/>
        <w:spacing w:line="360" w:lineRule="auto"/>
        <w:ind w:left="432" w:hanging="432"/>
        <w:jc w:val="center"/>
        <w:rPr>
          <w:rFonts w:asciiTheme="minorHAnsi" w:hAnsiTheme="minorHAnsi" w:cs="Tahoma"/>
          <w:b/>
          <w:color w:val="000000"/>
          <w:sz w:val="24"/>
          <w:szCs w:val="24"/>
        </w:rPr>
      </w:pPr>
      <w:r w:rsidRPr="007E7032">
        <w:rPr>
          <w:rFonts w:asciiTheme="minorHAnsi" w:eastAsia="Arial" w:hAnsiTheme="minorHAnsi" w:cs="Tahoma"/>
          <w:color w:val="000000"/>
          <w:sz w:val="21"/>
          <w:szCs w:val="21"/>
        </w:rPr>
        <w:t xml:space="preserve">ISTITUTO COMPRENSIVO STATALE “G. CIMA”  </w:t>
      </w:r>
    </w:p>
    <w:p w:rsidR="00BA647E" w:rsidRPr="007E7032" w:rsidRDefault="00BA647E" w:rsidP="00BA647E">
      <w:pPr>
        <w:pStyle w:val="Normale1"/>
        <w:keepNext/>
        <w:widowControl w:val="0"/>
        <w:spacing w:line="360" w:lineRule="auto"/>
        <w:ind w:left="432" w:hanging="432"/>
        <w:jc w:val="center"/>
        <w:rPr>
          <w:rFonts w:asciiTheme="minorHAnsi" w:eastAsia="Arial" w:hAnsiTheme="minorHAnsi" w:cs="Tahoma"/>
          <w:color w:val="000000"/>
          <w:sz w:val="21"/>
          <w:szCs w:val="21"/>
        </w:rPr>
      </w:pPr>
      <w:r w:rsidRPr="007E7032">
        <w:rPr>
          <w:rFonts w:asciiTheme="minorHAnsi" w:hAnsiTheme="minorHAnsi" w:cs="Tahoma"/>
          <w:b/>
          <w:color w:val="000000"/>
          <w:sz w:val="24"/>
          <w:szCs w:val="24"/>
        </w:rPr>
        <w:t>GUASILA</w:t>
      </w:r>
    </w:p>
    <w:p w:rsidR="00BA647E" w:rsidRPr="007E7032" w:rsidRDefault="00BA647E" w:rsidP="00BA647E">
      <w:pPr>
        <w:pStyle w:val="Normale1"/>
        <w:widowControl w:val="0"/>
        <w:spacing w:line="360" w:lineRule="auto"/>
        <w:jc w:val="center"/>
        <w:rPr>
          <w:rFonts w:asciiTheme="minorHAnsi" w:eastAsia="Arial" w:hAnsiTheme="minorHAnsi" w:cs="Tahoma"/>
          <w:color w:val="000000"/>
          <w:sz w:val="21"/>
          <w:szCs w:val="21"/>
        </w:rPr>
      </w:pPr>
      <w:r w:rsidRPr="007E7032">
        <w:rPr>
          <w:rFonts w:asciiTheme="minorHAnsi" w:eastAsia="Arial" w:hAnsiTheme="minorHAnsi" w:cs="Tahoma"/>
          <w:color w:val="000000"/>
          <w:sz w:val="21"/>
          <w:szCs w:val="21"/>
        </w:rPr>
        <w:t>Piazza De Gasperi 2 - 09040 GUASILA (CA) - C.F. 92104990921 - C.M. CAIC82800C</w:t>
      </w:r>
    </w:p>
    <w:p w:rsidR="00BA647E" w:rsidRPr="007E7032" w:rsidRDefault="00BA647E" w:rsidP="00BA647E">
      <w:pPr>
        <w:pStyle w:val="Normale1"/>
        <w:spacing w:line="360" w:lineRule="auto"/>
        <w:jc w:val="center"/>
        <w:rPr>
          <w:rFonts w:asciiTheme="minorHAnsi" w:hAnsiTheme="minorHAnsi" w:cs="Tahoma"/>
          <w:sz w:val="21"/>
          <w:szCs w:val="21"/>
        </w:rPr>
      </w:pPr>
      <w:r w:rsidRPr="007E7032">
        <w:rPr>
          <w:rFonts w:asciiTheme="minorHAnsi" w:eastAsia="Arial" w:hAnsiTheme="minorHAnsi" w:cs="Tahoma"/>
          <w:color w:val="000000"/>
          <w:sz w:val="21"/>
          <w:szCs w:val="21"/>
        </w:rPr>
        <w:t xml:space="preserve">Tel. 070/986015 – Fax 070/9837226  -  sito internet: </w:t>
      </w:r>
      <w:r w:rsidRPr="007E7032">
        <w:rPr>
          <w:rFonts w:asciiTheme="minorHAnsi" w:hAnsiTheme="minorHAnsi" w:cs="Tahoma"/>
          <w:sz w:val="21"/>
          <w:szCs w:val="21"/>
        </w:rPr>
        <w:t>www.comprensivoguasila.it</w:t>
      </w:r>
    </w:p>
    <w:p w:rsidR="00BA647E" w:rsidRDefault="00BA647E" w:rsidP="00BA647E">
      <w:pPr>
        <w:jc w:val="center"/>
        <w:rPr>
          <w:rFonts w:asciiTheme="minorHAnsi" w:hAnsiTheme="minorHAnsi" w:cs="Tahoma"/>
          <w:color w:val="0000FF"/>
          <w:sz w:val="24"/>
          <w:szCs w:val="24"/>
          <w:u w:val="single"/>
        </w:rPr>
      </w:pPr>
      <w:r w:rsidRPr="007E7032">
        <w:rPr>
          <w:rFonts w:asciiTheme="minorHAnsi" w:hAnsiTheme="minorHAnsi" w:cs="Tahoma"/>
          <w:sz w:val="21"/>
          <w:szCs w:val="21"/>
        </w:rPr>
        <w:t xml:space="preserve">e-mail: </w:t>
      </w:r>
      <w:hyperlink r:id="rId9">
        <w:r w:rsidRPr="007E7032">
          <w:rPr>
            <w:rFonts w:asciiTheme="minorHAnsi" w:hAnsiTheme="minorHAnsi" w:cs="Tahoma"/>
            <w:color w:val="0000FF"/>
            <w:sz w:val="24"/>
            <w:szCs w:val="24"/>
            <w:u w:val="single"/>
          </w:rPr>
          <w:t>caic82800c@istruzione.it</w:t>
        </w:r>
      </w:hyperlink>
      <w:r w:rsidRPr="007E7032">
        <w:rPr>
          <w:rFonts w:asciiTheme="minorHAnsi" w:hAnsiTheme="minorHAnsi" w:cs="Tahoma"/>
          <w:sz w:val="21"/>
          <w:szCs w:val="21"/>
        </w:rPr>
        <w:t xml:space="preserve">; </w:t>
      </w:r>
      <w:hyperlink r:id="rId10">
        <w:r w:rsidRPr="007E7032">
          <w:rPr>
            <w:rFonts w:asciiTheme="minorHAnsi" w:hAnsiTheme="minorHAnsi" w:cs="Tahoma"/>
            <w:color w:val="0000FF"/>
            <w:sz w:val="24"/>
            <w:szCs w:val="24"/>
            <w:u w:val="single"/>
          </w:rPr>
          <w:t>caic82800c@pec.istruzione.it</w:t>
        </w:r>
      </w:hyperlink>
    </w:p>
    <w:p w:rsidR="00BA647E" w:rsidRDefault="00BA647E" w:rsidP="00BA647E">
      <w:pPr>
        <w:jc w:val="center"/>
        <w:rPr>
          <w:rFonts w:asciiTheme="minorHAnsi" w:hAnsiTheme="minorHAnsi" w:cs="Tahoma"/>
          <w:color w:val="0000FF"/>
          <w:sz w:val="24"/>
          <w:szCs w:val="24"/>
          <w:u w:val="single"/>
        </w:rPr>
      </w:pPr>
    </w:p>
    <w:p w:rsidR="00BA647E" w:rsidRPr="00E57B9D" w:rsidRDefault="00BA647E" w:rsidP="006B6008">
      <w:pPr>
        <w:spacing w:line="360" w:lineRule="auto"/>
        <w:jc w:val="center"/>
        <w:rPr>
          <w:b/>
          <w:color w:val="F7CAAC" w:themeColor="accent2" w:themeTint="66"/>
          <w:sz w:val="44"/>
          <w:szCs w:val="44"/>
          <w14:textOutline w14:w="11112" w14:cap="flat" w14:cmpd="sng" w14:algn="ctr">
            <w14:solidFill>
              <w14:schemeClr w14:val="accent2"/>
            </w14:solidFill>
            <w14:prstDash w14:val="solid"/>
            <w14:round/>
          </w14:textOutline>
        </w:rPr>
      </w:pPr>
    </w:p>
    <w:p w:rsidR="006B6008" w:rsidRDefault="00E57B9D" w:rsidP="006B6008">
      <w:pPr>
        <w:spacing w:line="360" w:lineRule="auto"/>
        <w:jc w:val="center"/>
        <w:rPr>
          <w:b/>
          <w:color w:val="F7CAAC" w:themeColor="accent2" w:themeTint="66"/>
          <w:sz w:val="44"/>
          <w:szCs w:val="44"/>
          <w14:textOutline w14:w="11112" w14:cap="flat" w14:cmpd="sng" w14:algn="ctr">
            <w14:solidFill>
              <w14:schemeClr w14:val="accent2"/>
            </w14:solidFill>
            <w14:prstDash w14:val="solid"/>
            <w14:round/>
          </w14:textOutline>
        </w:rPr>
      </w:pPr>
      <w:r>
        <w:rPr>
          <w:b/>
          <w:color w:val="F7CAAC" w:themeColor="accent2" w:themeTint="66"/>
          <w:sz w:val="44"/>
          <w:szCs w:val="44"/>
          <w14:textOutline w14:w="11112" w14:cap="flat" w14:cmpd="sng" w14:algn="ctr">
            <w14:solidFill>
              <w14:schemeClr w14:val="accent2"/>
            </w14:solidFill>
            <w14:prstDash w14:val="solid"/>
            <w14:round/>
          </w14:textOutline>
        </w:rPr>
        <w:t>PROGETTO</w:t>
      </w:r>
      <w:r w:rsidRPr="00E57B9D">
        <w:rPr>
          <w:b/>
          <w:color w:val="F7CAAC" w:themeColor="accent2" w:themeTint="66"/>
          <w:sz w:val="44"/>
          <w:szCs w:val="44"/>
          <w14:textOutline w14:w="11112" w14:cap="flat" w14:cmpd="sng" w14:algn="ctr">
            <w14:solidFill>
              <w14:schemeClr w14:val="accent2"/>
            </w14:solidFill>
            <w14:prstDash w14:val="solid"/>
            <w14:round/>
          </w14:textOutline>
        </w:rPr>
        <w:t xml:space="preserve"> </w:t>
      </w:r>
      <w:r w:rsidR="006B6008">
        <w:rPr>
          <w:b/>
          <w:color w:val="F7CAAC" w:themeColor="accent2" w:themeTint="66"/>
          <w:sz w:val="44"/>
          <w:szCs w:val="44"/>
          <w14:textOutline w14:w="11112" w14:cap="flat" w14:cmpd="sng" w14:algn="ctr">
            <w14:solidFill>
              <w14:schemeClr w14:val="accent2"/>
            </w14:solidFill>
            <w14:prstDash w14:val="solid"/>
            <w14:round/>
          </w14:textOutline>
        </w:rPr>
        <w:t>GENERICO</w:t>
      </w:r>
    </w:p>
    <w:p w:rsidR="00E57B9D" w:rsidRPr="00E57B9D" w:rsidRDefault="00E57B9D" w:rsidP="006B6008">
      <w:pPr>
        <w:spacing w:line="360" w:lineRule="auto"/>
        <w:jc w:val="center"/>
        <w:rPr>
          <w:b/>
          <w:color w:val="F7CAAC" w:themeColor="accent2" w:themeTint="66"/>
          <w:sz w:val="44"/>
          <w:szCs w:val="44"/>
          <w14:textOutline w14:w="11112" w14:cap="flat" w14:cmpd="sng" w14:algn="ctr">
            <w14:solidFill>
              <w14:schemeClr w14:val="accent2"/>
            </w14:solidFill>
            <w14:prstDash w14:val="solid"/>
            <w14:round/>
          </w14:textOutline>
        </w:rPr>
      </w:pPr>
      <w:r w:rsidRPr="00E57B9D">
        <w:rPr>
          <w:b/>
          <w:color w:val="F7CAAC" w:themeColor="accent2" w:themeTint="66"/>
          <w:sz w:val="44"/>
          <w:szCs w:val="44"/>
          <w14:textOutline w14:w="11112" w14:cap="flat" w14:cmpd="sng" w14:algn="ctr">
            <w14:solidFill>
              <w14:schemeClr w14:val="accent2"/>
            </w14:solidFill>
            <w14:prstDash w14:val="solid"/>
            <w14:round/>
          </w14:textOutline>
        </w:rPr>
        <w:t>“SCUOLA IN OSPEDALE”</w:t>
      </w:r>
    </w:p>
    <w:p w:rsidR="00E57B9D" w:rsidRPr="00E57B9D" w:rsidRDefault="00E57B9D" w:rsidP="006B6008">
      <w:pPr>
        <w:spacing w:line="360" w:lineRule="auto"/>
        <w:jc w:val="center"/>
        <w:rPr>
          <w:b/>
          <w:color w:val="F7CAAC" w:themeColor="accent2" w:themeTint="66"/>
          <w:sz w:val="44"/>
          <w:szCs w:val="44"/>
          <w14:textOutline w14:w="11112" w14:cap="flat" w14:cmpd="sng" w14:algn="ctr">
            <w14:solidFill>
              <w14:schemeClr w14:val="accent2"/>
            </w14:solidFill>
            <w14:prstDash w14:val="solid"/>
            <w14:round/>
          </w14:textOutline>
        </w:rPr>
      </w:pPr>
      <w:r w:rsidRPr="00E57B9D">
        <w:rPr>
          <w:b/>
          <w:color w:val="F7CAAC" w:themeColor="accent2" w:themeTint="66"/>
          <w:sz w:val="44"/>
          <w:szCs w:val="44"/>
          <w14:textOutline w14:w="11112" w14:cap="flat" w14:cmpd="sng" w14:algn="ctr">
            <w14:solidFill>
              <w14:schemeClr w14:val="accent2"/>
            </w14:solidFill>
            <w14:prstDash w14:val="solid"/>
            <w14:round/>
          </w14:textOutline>
        </w:rPr>
        <w:t xml:space="preserve"> E </w:t>
      </w:r>
    </w:p>
    <w:p w:rsidR="00E57B9D" w:rsidRDefault="00E57B9D" w:rsidP="006B6008">
      <w:pPr>
        <w:spacing w:line="360" w:lineRule="auto"/>
        <w:jc w:val="center"/>
        <w:rPr>
          <w:b/>
          <w:color w:val="F7CAAC" w:themeColor="accent2" w:themeTint="66"/>
          <w:sz w:val="44"/>
          <w:szCs w:val="44"/>
          <w14:textOutline w14:w="11112" w14:cap="flat" w14:cmpd="sng" w14:algn="ctr">
            <w14:solidFill>
              <w14:schemeClr w14:val="accent2"/>
            </w14:solidFill>
            <w14:prstDash w14:val="solid"/>
            <w14:round/>
          </w14:textOutline>
        </w:rPr>
      </w:pPr>
      <w:r w:rsidRPr="00E57B9D">
        <w:rPr>
          <w:b/>
          <w:color w:val="F7CAAC" w:themeColor="accent2" w:themeTint="66"/>
          <w:sz w:val="44"/>
          <w:szCs w:val="44"/>
          <w14:textOutline w14:w="11112" w14:cap="flat" w14:cmpd="sng" w14:algn="ctr">
            <w14:solidFill>
              <w14:schemeClr w14:val="accent2"/>
            </w14:solidFill>
            <w14:prstDash w14:val="solid"/>
            <w14:round/>
          </w14:textOutline>
        </w:rPr>
        <w:t>“ISTRUZIONE DOMICILIARE”</w:t>
      </w:r>
    </w:p>
    <w:p w:rsidR="0033684F" w:rsidRDefault="0033684F" w:rsidP="006B6008">
      <w:pPr>
        <w:spacing w:line="360" w:lineRule="auto"/>
        <w:jc w:val="center"/>
        <w:rPr>
          <w:b/>
          <w:color w:val="F7CAAC" w:themeColor="accent2" w:themeTint="66"/>
          <w:sz w:val="44"/>
          <w:szCs w:val="44"/>
          <w14:textOutline w14:w="11112" w14:cap="flat" w14:cmpd="sng" w14:algn="ctr">
            <w14:solidFill>
              <w14:schemeClr w14:val="accent2"/>
            </w14:solidFill>
            <w14:prstDash w14:val="solid"/>
            <w14:round/>
          </w14:textOutline>
        </w:rPr>
      </w:pPr>
    </w:p>
    <w:p w:rsidR="00E57B9D" w:rsidRDefault="00CC6602" w:rsidP="006B6008">
      <w:pPr>
        <w:spacing w:line="360" w:lineRule="auto"/>
        <w:jc w:val="center"/>
        <w:rPr>
          <w:b/>
          <w:color w:val="F7CAAC" w:themeColor="accent2" w:themeTint="66"/>
          <w:sz w:val="44"/>
          <w:szCs w:val="44"/>
          <w14:textOutline w14:w="11112" w14:cap="flat" w14:cmpd="sng" w14:algn="ctr">
            <w14:solidFill>
              <w14:schemeClr w14:val="accent2"/>
            </w14:solidFill>
            <w14:prstDash w14:val="solid"/>
            <w14:round/>
          </w14:textOutline>
        </w:rPr>
      </w:pPr>
      <w:r>
        <w:rPr>
          <w:noProof/>
        </w:rPr>
        <w:drawing>
          <wp:inline distT="0" distB="0" distL="0" distR="0" wp14:anchorId="052F3112" wp14:editId="30E0EE0D">
            <wp:extent cx="3524250" cy="2209800"/>
            <wp:effectExtent l="0" t="0" r="0" b="0"/>
            <wp:docPr id="5" name="Immagine 5" descr="Consulta disabilità Roma 9 | Istruzione domiciliare: cosa cambia con le  nuove n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lta disabilità Roma 9 | Istruzione domiciliare: cosa cambia con le  nuove nor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0" cy="2209800"/>
                    </a:xfrm>
                    <a:prstGeom prst="rect">
                      <a:avLst/>
                    </a:prstGeom>
                    <a:noFill/>
                    <a:ln>
                      <a:noFill/>
                    </a:ln>
                  </pic:spPr>
                </pic:pic>
              </a:graphicData>
            </a:graphic>
          </wp:inline>
        </w:drawing>
      </w:r>
    </w:p>
    <w:p w:rsidR="00E57B9D" w:rsidRDefault="00E57B9D" w:rsidP="00E57B9D">
      <w:pPr>
        <w:jc w:val="center"/>
        <w:rPr>
          <w:b/>
          <w:color w:val="F7CAAC" w:themeColor="accent2" w:themeTint="66"/>
          <w:sz w:val="44"/>
          <w:szCs w:val="44"/>
          <w14:textOutline w14:w="11112" w14:cap="flat" w14:cmpd="sng" w14:algn="ctr">
            <w14:solidFill>
              <w14:schemeClr w14:val="accent2"/>
            </w14:solidFill>
            <w14:prstDash w14:val="solid"/>
            <w14:round/>
          </w14:textOutline>
        </w:rPr>
      </w:pPr>
    </w:p>
    <w:p w:rsidR="00BA647E" w:rsidRDefault="00BA647E" w:rsidP="00AA1979">
      <w:pPr>
        <w:jc w:val="center"/>
        <w:rPr>
          <w:rFonts w:ascii="Lucida Calligraphy" w:hAnsi="Lucida Calligraphy"/>
          <w:b/>
          <w:sz w:val="28"/>
          <w:szCs w:val="28"/>
        </w:rPr>
      </w:pPr>
    </w:p>
    <w:p w:rsidR="00E57B9D" w:rsidRDefault="00E57B9D" w:rsidP="00BA647E">
      <w:pPr>
        <w:jc w:val="center"/>
        <w:rPr>
          <w:rFonts w:ascii="Lucida Calligraphy" w:hAnsi="Lucida Calligraphy"/>
          <w:b/>
          <w:sz w:val="28"/>
          <w:szCs w:val="28"/>
        </w:rPr>
      </w:pPr>
    </w:p>
    <w:p w:rsidR="00E57B9D" w:rsidRDefault="00E57B9D" w:rsidP="00BA647E">
      <w:pPr>
        <w:jc w:val="center"/>
        <w:rPr>
          <w:rFonts w:ascii="Lucida Calligraphy" w:hAnsi="Lucida Calligraphy"/>
          <w:b/>
          <w:sz w:val="28"/>
          <w:szCs w:val="28"/>
        </w:rPr>
      </w:pPr>
    </w:p>
    <w:p w:rsidR="00E57B9D" w:rsidRPr="00E57B9D" w:rsidRDefault="00E57B9D" w:rsidP="00E57B9D">
      <w:pPr>
        <w:jc w:val="center"/>
        <w:rPr>
          <w:rFonts w:ascii="Lucida Calligraphy" w:hAnsi="Lucida Calligraph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7B9D">
        <w:rPr>
          <w:rFonts w:ascii="Lucida Calligraphy" w:hAnsi="Lucida Calligraph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ANNO SCOLASTICO 2021/2022</w:t>
      </w:r>
    </w:p>
    <w:p w:rsidR="00E57B9D" w:rsidRDefault="00E57B9D" w:rsidP="00BA647E">
      <w:pPr>
        <w:jc w:val="center"/>
        <w:rPr>
          <w:rFonts w:ascii="Lucida Calligraphy" w:hAnsi="Lucida Calligraphy"/>
          <w:b/>
          <w:sz w:val="28"/>
          <w:szCs w:val="28"/>
        </w:rPr>
      </w:pPr>
    </w:p>
    <w:p w:rsidR="00106E2A" w:rsidRDefault="00106E2A" w:rsidP="00106E2A">
      <w:pPr>
        <w:jc w:val="center"/>
      </w:pPr>
    </w:p>
    <w:p w:rsidR="00106E2A" w:rsidRDefault="00106E2A" w:rsidP="00106E2A">
      <w:pPr>
        <w:jc w:val="center"/>
      </w:pPr>
    </w:p>
    <w:p w:rsidR="00106E2A" w:rsidRDefault="00106E2A" w:rsidP="00106E2A">
      <w:pPr>
        <w:jc w:val="center"/>
      </w:pPr>
    </w:p>
    <w:p w:rsidR="00106E2A" w:rsidRDefault="00106E2A" w:rsidP="00106E2A">
      <w:pPr>
        <w:jc w:val="center"/>
      </w:pPr>
    </w:p>
    <w:p w:rsidR="00106E2A" w:rsidRDefault="00106E2A" w:rsidP="00106E2A">
      <w:pPr>
        <w:jc w:val="center"/>
      </w:pPr>
    </w:p>
    <w:p w:rsidR="00106E2A" w:rsidRDefault="00106E2A" w:rsidP="0033684F">
      <w:pPr>
        <w:jc w:val="center"/>
      </w:pPr>
    </w:p>
    <w:p w:rsidR="00106E2A" w:rsidRPr="0033684F" w:rsidRDefault="002850A5" w:rsidP="0033684F">
      <w:pPr>
        <w:spacing w:after="160" w:line="259" w:lineRule="auto"/>
        <w:jc w:val="center"/>
      </w:pPr>
      <w:r w:rsidRPr="00012437">
        <w:rPr>
          <w:rFonts w:asciiTheme="minorHAnsi" w:hAnsiTheme="minorHAnsi" w:cstheme="minorHAnsi"/>
          <w:b/>
          <w:sz w:val="28"/>
          <w:szCs w:val="28"/>
        </w:rPr>
        <w:t>PREMESSA</w:t>
      </w:r>
    </w:p>
    <w:p w:rsidR="00E57B9D" w:rsidRPr="00012437" w:rsidRDefault="002850A5" w:rsidP="00012437">
      <w:pPr>
        <w:spacing w:line="360" w:lineRule="auto"/>
        <w:jc w:val="both"/>
        <w:rPr>
          <w:rFonts w:asciiTheme="minorHAnsi" w:hAnsiTheme="minorHAnsi" w:cstheme="minorHAnsi"/>
          <w:sz w:val="28"/>
          <w:szCs w:val="28"/>
        </w:rPr>
      </w:pPr>
      <w:r w:rsidRPr="00012437">
        <w:rPr>
          <w:rFonts w:asciiTheme="minorHAnsi" w:hAnsiTheme="minorHAnsi" w:cstheme="minorHAnsi"/>
          <w:sz w:val="28"/>
          <w:szCs w:val="28"/>
        </w:rPr>
        <w:t>I se</w:t>
      </w:r>
      <w:r w:rsidR="006B6008" w:rsidRPr="00012437">
        <w:rPr>
          <w:rFonts w:asciiTheme="minorHAnsi" w:hAnsiTheme="minorHAnsi" w:cstheme="minorHAnsi"/>
          <w:sz w:val="28"/>
          <w:szCs w:val="28"/>
        </w:rPr>
        <w:t xml:space="preserve">rvizi di “Scuola in ospedale”  e </w:t>
      </w:r>
      <w:r w:rsidRPr="00012437">
        <w:rPr>
          <w:rFonts w:asciiTheme="minorHAnsi" w:hAnsiTheme="minorHAnsi" w:cstheme="minorHAnsi"/>
          <w:sz w:val="28"/>
          <w:szCs w:val="28"/>
        </w:rPr>
        <w:t xml:space="preserve">“Istruzione domiciliare” rappresentano una particolare modalità </w:t>
      </w:r>
      <w:r w:rsidR="006B6008" w:rsidRPr="00012437">
        <w:rPr>
          <w:rFonts w:asciiTheme="minorHAnsi" w:hAnsiTheme="minorHAnsi" w:cstheme="minorHAnsi"/>
          <w:sz w:val="28"/>
          <w:szCs w:val="28"/>
        </w:rPr>
        <w:t xml:space="preserve">per garantire il diritto/dovere all’apprendimento, </w:t>
      </w:r>
      <w:r w:rsidR="0033684F">
        <w:rPr>
          <w:rFonts w:asciiTheme="minorHAnsi" w:hAnsiTheme="minorHAnsi" w:cstheme="minorHAnsi"/>
          <w:sz w:val="28"/>
          <w:szCs w:val="28"/>
        </w:rPr>
        <w:t xml:space="preserve">cercando di </w:t>
      </w:r>
      <w:r w:rsidR="006B6008" w:rsidRPr="00012437">
        <w:rPr>
          <w:rFonts w:asciiTheme="minorHAnsi" w:hAnsiTheme="minorHAnsi" w:cstheme="minorHAnsi"/>
          <w:sz w:val="28"/>
          <w:szCs w:val="28"/>
        </w:rPr>
        <w:t xml:space="preserve">prevenire le difficoltà degli studenti e delle studentesse colpiti da gravi patologie </w:t>
      </w:r>
      <w:r w:rsidR="00CE65F4" w:rsidRPr="00012437">
        <w:rPr>
          <w:rFonts w:asciiTheme="minorHAnsi" w:hAnsiTheme="minorHAnsi" w:cstheme="minorHAnsi"/>
          <w:sz w:val="28"/>
          <w:szCs w:val="28"/>
        </w:rPr>
        <w:t>e</w:t>
      </w:r>
      <w:r w:rsidR="006B6008" w:rsidRPr="00012437">
        <w:rPr>
          <w:rFonts w:asciiTheme="minorHAnsi" w:hAnsiTheme="minorHAnsi" w:cstheme="minorHAnsi"/>
          <w:sz w:val="28"/>
          <w:szCs w:val="28"/>
        </w:rPr>
        <w:t xml:space="preserve"> imp</w:t>
      </w:r>
      <w:r w:rsidR="00CE65F4" w:rsidRPr="00012437">
        <w:rPr>
          <w:rFonts w:asciiTheme="minorHAnsi" w:hAnsiTheme="minorHAnsi" w:cstheme="minorHAnsi"/>
          <w:sz w:val="28"/>
          <w:szCs w:val="28"/>
        </w:rPr>
        <w:t>ossibilitati</w:t>
      </w:r>
      <w:r w:rsidR="006B6008" w:rsidRPr="00012437">
        <w:rPr>
          <w:rFonts w:asciiTheme="minorHAnsi" w:hAnsiTheme="minorHAnsi" w:cstheme="minorHAnsi"/>
          <w:sz w:val="28"/>
          <w:szCs w:val="28"/>
        </w:rPr>
        <w:t xml:space="preserve"> a frequentare la scuola. </w:t>
      </w:r>
    </w:p>
    <w:p w:rsidR="00725778" w:rsidRPr="00012437" w:rsidRDefault="00725778" w:rsidP="00012437">
      <w:pPr>
        <w:spacing w:line="360" w:lineRule="auto"/>
        <w:jc w:val="both"/>
        <w:rPr>
          <w:rFonts w:asciiTheme="minorHAnsi" w:hAnsiTheme="minorHAnsi" w:cstheme="minorHAnsi"/>
          <w:sz w:val="28"/>
          <w:szCs w:val="28"/>
        </w:rPr>
      </w:pPr>
    </w:p>
    <w:p w:rsidR="00725778" w:rsidRPr="00012437" w:rsidRDefault="00725778" w:rsidP="00012437">
      <w:pPr>
        <w:pStyle w:val="Titolo2"/>
        <w:spacing w:before="91" w:line="360" w:lineRule="auto"/>
        <w:rPr>
          <w:rFonts w:asciiTheme="minorHAnsi" w:hAnsiTheme="minorHAnsi" w:cstheme="minorHAnsi"/>
          <w:sz w:val="28"/>
          <w:szCs w:val="28"/>
        </w:rPr>
      </w:pPr>
      <w:r w:rsidRPr="00012437">
        <w:rPr>
          <w:rFonts w:asciiTheme="minorHAnsi" w:hAnsiTheme="minorHAnsi" w:cstheme="minorHAnsi"/>
          <w:sz w:val="28"/>
          <w:szCs w:val="28"/>
        </w:rPr>
        <w:t>Riferimenti normativi</w:t>
      </w:r>
    </w:p>
    <w:p w:rsidR="00725778" w:rsidRPr="00012437" w:rsidRDefault="00725778" w:rsidP="00012437">
      <w:pPr>
        <w:pStyle w:val="Paragrafoelenco"/>
        <w:numPr>
          <w:ilvl w:val="0"/>
          <w:numId w:val="2"/>
        </w:numPr>
        <w:tabs>
          <w:tab w:val="left" w:pos="833"/>
          <w:tab w:val="left" w:pos="834"/>
        </w:tabs>
        <w:spacing w:line="360" w:lineRule="auto"/>
        <w:ind w:hanging="361"/>
        <w:rPr>
          <w:rFonts w:asciiTheme="minorHAnsi" w:hAnsiTheme="minorHAnsi" w:cstheme="minorHAnsi"/>
          <w:sz w:val="28"/>
          <w:szCs w:val="28"/>
        </w:rPr>
      </w:pPr>
      <w:r w:rsidRPr="00012437">
        <w:rPr>
          <w:rFonts w:asciiTheme="minorHAnsi" w:hAnsiTheme="minorHAnsi" w:cstheme="minorHAnsi"/>
          <w:sz w:val="28"/>
          <w:szCs w:val="28"/>
        </w:rPr>
        <w:t>Nota MIUR prot. n. 7736 del 27 gennaio 2010 - “Chiarimenti sulla validità dell’anno</w:t>
      </w:r>
      <w:r w:rsidRPr="00012437">
        <w:rPr>
          <w:rFonts w:asciiTheme="minorHAnsi" w:hAnsiTheme="minorHAnsi" w:cstheme="minorHAnsi"/>
          <w:spacing w:val="-17"/>
          <w:sz w:val="28"/>
          <w:szCs w:val="28"/>
        </w:rPr>
        <w:t xml:space="preserve"> </w:t>
      </w:r>
      <w:r w:rsidRPr="00012437">
        <w:rPr>
          <w:rFonts w:asciiTheme="minorHAnsi" w:hAnsiTheme="minorHAnsi" w:cstheme="minorHAnsi"/>
          <w:sz w:val="28"/>
          <w:szCs w:val="28"/>
        </w:rPr>
        <w:t>scolastico”;</w:t>
      </w:r>
    </w:p>
    <w:p w:rsidR="00725778" w:rsidRPr="00012437" w:rsidRDefault="00725778" w:rsidP="00012437">
      <w:pPr>
        <w:pStyle w:val="Paragrafoelenco"/>
        <w:numPr>
          <w:ilvl w:val="0"/>
          <w:numId w:val="2"/>
        </w:numPr>
        <w:tabs>
          <w:tab w:val="left" w:pos="833"/>
          <w:tab w:val="left" w:pos="834"/>
        </w:tabs>
        <w:spacing w:line="360" w:lineRule="auto"/>
        <w:ind w:right="1159"/>
        <w:rPr>
          <w:rFonts w:asciiTheme="minorHAnsi" w:hAnsiTheme="minorHAnsi" w:cstheme="minorHAnsi"/>
          <w:sz w:val="28"/>
          <w:szCs w:val="28"/>
        </w:rPr>
      </w:pPr>
      <w:r w:rsidRPr="00012437">
        <w:rPr>
          <w:rFonts w:asciiTheme="minorHAnsi" w:hAnsiTheme="minorHAnsi" w:cstheme="minorHAnsi"/>
          <w:sz w:val="28"/>
          <w:szCs w:val="28"/>
        </w:rPr>
        <w:t xml:space="preserve">Legge 13 luglio 2015, n. 107 </w:t>
      </w:r>
      <w:r w:rsidRPr="00012437">
        <w:rPr>
          <w:rFonts w:asciiTheme="minorHAnsi" w:hAnsiTheme="minorHAnsi" w:cstheme="minorHAnsi"/>
          <w:color w:val="00007E"/>
          <w:sz w:val="28"/>
          <w:szCs w:val="28"/>
        </w:rPr>
        <w:t xml:space="preserve">- </w:t>
      </w:r>
      <w:r w:rsidRPr="00012437">
        <w:rPr>
          <w:rFonts w:asciiTheme="minorHAnsi" w:hAnsiTheme="minorHAnsi" w:cstheme="minorHAnsi"/>
          <w:sz w:val="28"/>
          <w:szCs w:val="28"/>
        </w:rPr>
        <w:t>“Riforma del sistema nazionale di istruzione e formazione e delega per il riordino delle disposizioni legislative</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vigenti”;</w:t>
      </w:r>
    </w:p>
    <w:p w:rsidR="00725778" w:rsidRPr="00012437" w:rsidRDefault="00725778" w:rsidP="00012437">
      <w:pPr>
        <w:pStyle w:val="Paragrafoelenco"/>
        <w:numPr>
          <w:ilvl w:val="0"/>
          <w:numId w:val="2"/>
        </w:numPr>
        <w:tabs>
          <w:tab w:val="left" w:pos="833"/>
          <w:tab w:val="left" w:pos="834"/>
        </w:tabs>
        <w:spacing w:line="360" w:lineRule="auto"/>
        <w:ind w:right="899"/>
        <w:rPr>
          <w:rFonts w:asciiTheme="minorHAnsi" w:hAnsiTheme="minorHAnsi" w:cstheme="minorHAnsi"/>
          <w:sz w:val="28"/>
          <w:szCs w:val="28"/>
        </w:rPr>
      </w:pPr>
      <w:r w:rsidRPr="00012437">
        <w:rPr>
          <w:rFonts w:asciiTheme="minorHAnsi" w:hAnsiTheme="minorHAnsi" w:cstheme="minorHAnsi"/>
          <w:sz w:val="28"/>
          <w:szCs w:val="28"/>
        </w:rPr>
        <w:t>Decreto Legislativo 13 aprile 2017, n. 62 - “Norme in materia di valutazione e certificazione delle competenze nel primo ciclo ed esami di Stato, a norma dell'articolo 1, commi 180 e 181, lettera i), della Legge 13 luglio 2015, n.</w:t>
      </w:r>
      <w:r w:rsidRPr="00012437">
        <w:rPr>
          <w:rFonts w:asciiTheme="minorHAnsi" w:hAnsiTheme="minorHAnsi" w:cstheme="minorHAnsi"/>
          <w:spacing w:val="-6"/>
          <w:sz w:val="28"/>
          <w:szCs w:val="28"/>
        </w:rPr>
        <w:t xml:space="preserve"> </w:t>
      </w:r>
      <w:r w:rsidRPr="00012437">
        <w:rPr>
          <w:rFonts w:asciiTheme="minorHAnsi" w:hAnsiTheme="minorHAnsi" w:cstheme="minorHAnsi"/>
          <w:sz w:val="28"/>
          <w:szCs w:val="28"/>
        </w:rPr>
        <w:t>107”;</w:t>
      </w:r>
    </w:p>
    <w:p w:rsidR="00CE65F4" w:rsidRPr="00012437" w:rsidRDefault="00CE65F4" w:rsidP="00012437">
      <w:pPr>
        <w:pStyle w:val="Titolo2"/>
        <w:spacing w:before="91" w:line="360" w:lineRule="auto"/>
        <w:rPr>
          <w:rFonts w:asciiTheme="minorHAnsi" w:hAnsiTheme="minorHAnsi" w:cstheme="minorHAnsi"/>
          <w:sz w:val="28"/>
          <w:szCs w:val="28"/>
        </w:rPr>
      </w:pPr>
    </w:p>
    <w:p w:rsidR="00725778" w:rsidRPr="00012437" w:rsidRDefault="00725778" w:rsidP="00012437">
      <w:pPr>
        <w:pStyle w:val="Paragrafoelenco"/>
        <w:numPr>
          <w:ilvl w:val="0"/>
          <w:numId w:val="2"/>
        </w:numPr>
        <w:tabs>
          <w:tab w:val="left" w:pos="889"/>
        </w:tabs>
        <w:spacing w:before="76" w:line="360" w:lineRule="auto"/>
        <w:ind w:right="251"/>
        <w:jc w:val="both"/>
        <w:rPr>
          <w:rFonts w:asciiTheme="minorHAnsi" w:hAnsiTheme="minorHAnsi" w:cstheme="minorHAnsi"/>
          <w:sz w:val="28"/>
          <w:szCs w:val="28"/>
        </w:rPr>
      </w:pPr>
      <w:r w:rsidRPr="00012437">
        <w:rPr>
          <w:rFonts w:asciiTheme="minorHAnsi" w:hAnsiTheme="minorHAnsi" w:cstheme="minorHAnsi"/>
          <w:sz w:val="28"/>
          <w:szCs w:val="28"/>
        </w:rPr>
        <w:tab/>
        <w:t>Decreto Legislativo 13 aprile 2017, n. 63 “Effettività del diritto allo studio attraverso la definizione delle prestazioni, in relazione ai servizi alla persona, con particolare riferimento alle condizioni di disagio</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e</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ai</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servizi</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strumentali,</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nonché</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potenziamento</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della</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carta</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dello</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studente,</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a</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norma</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dell'articolo 1, commi 180 e 181, lettera f), della Legge 13 luglio 2015, n. 107”. Il servizio “Scuola in ospedale e istruzione domiciliare” è trattato all’art.</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8.</w:t>
      </w:r>
    </w:p>
    <w:p w:rsidR="00725778" w:rsidRPr="00012437" w:rsidRDefault="00725778" w:rsidP="00012437">
      <w:pPr>
        <w:pStyle w:val="Paragrafoelenco"/>
        <w:numPr>
          <w:ilvl w:val="0"/>
          <w:numId w:val="2"/>
        </w:numPr>
        <w:tabs>
          <w:tab w:val="left" w:pos="889"/>
        </w:tabs>
        <w:spacing w:line="360" w:lineRule="auto"/>
        <w:ind w:right="254"/>
        <w:jc w:val="both"/>
        <w:rPr>
          <w:rFonts w:asciiTheme="minorHAnsi" w:hAnsiTheme="minorHAnsi" w:cstheme="minorHAnsi"/>
          <w:sz w:val="28"/>
          <w:szCs w:val="28"/>
        </w:rPr>
      </w:pPr>
      <w:r w:rsidRPr="00012437">
        <w:rPr>
          <w:rFonts w:asciiTheme="minorHAnsi" w:hAnsiTheme="minorHAnsi" w:cstheme="minorHAnsi"/>
          <w:sz w:val="28"/>
          <w:szCs w:val="28"/>
        </w:rPr>
        <w:tab/>
        <w:t>Linee</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di</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Indirizzo</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Nazionali</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sulla</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Scuola</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in</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Ospedale</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e</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l’Istruzione</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Domiciliare</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adottate</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con</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Decreto del Ministero dell’Istruzione, dell’Università e della Ricerca del 6 giugno 2019, n.</w:t>
      </w:r>
      <w:r w:rsidRPr="00012437">
        <w:rPr>
          <w:rFonts w:asciiTheme="minorHAnsi" w:hAnsiTheme="minorHAnsi" w:cstheme="minorHAnsi"/>
          <w:spacing w:val="-17"/>
          <w:sz w:val="28"/>
          <w:szCs w:val="28"/>
        </w:rPr>
        <w:t xml:space="preserve"> </w:t>
      </w:r>
      <w:r w:rsidRPr="00012437">
        <w:rPr>
          <w:rFonts w:asciiTheme="minorHAnsi" w:hAnsiTheme="minorHAnsi" w:cstheme="minorHAnsi"/>
          <w:sz w:val="28"/>
          <w:szCs w:val="28"/>
        </w:rPr>
        <w:t>461;</w:t>
      </w:r>
    </w:p>
    <w:p w:rsidR="00725778" w:rsidRPr="00012437" w:rsidRDefault="00725778" w:rsidP="00012437">
      <w:pPr>
        <w:pStyle w:val="Paragrafoelenco"/>
        <w:numPr>
          <w:ilvl w:val="0"/>
          <w:numId w:val="2"/>
        </w:numPr>
        <w:tabs>
          <w:tab w:val="left" w:pos="834"/>
        </w:tabs>
        <w:spacing w:before="1" w:line="360" w:lineRule="auto"/>
        <w:ind w:right="251"/>
        <w:jc w:val="both"/>
        <w:rPr>
          <w:rFonts w:asciiTheme="minorHAnsi" w:hAnsiTheme="minorHAnsi" w:cstheme="minorHAnsi"/>
          <w:sz w:val="28"/>
          <w:szCs w:val="28"/>
        </w:rPr>
      </w:pPr>
      <w:r w:rsidRPr="00012437">
        <w:rPr>
          <w:rFonts w:asciiTheme="minorHAnsi" w:hAnsiTheme="minorHAnsi" w:cstheme="minorHAnsi"/>
          <w:sz w:val="28"/>
          <w:szCs w:val="28"/>
        </w:rPr>
        <w:lastRenderedPageBreak/>
        <w:t>Decreto Legislativo 7 agosto 2019, n. 96 “Disposizioni integrative e correttive al Decreto legislativo 13</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aprile</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2017,</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n.</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66,</w:t>
      </w:r>
      <w:r w:rsidRPr="00012437">
        <w:rPr>
          <w:rFonts w:asciiTheme="minorHAnsi" w:hAnsiTheme="minorHAnsi" w:cstheme="minorHAnsi"/>
          <w:spacing w:val="-6"/>
          <w:sz w:val="28"/>
          <w:szCs w:val="28"/>
        </w:rPr>
        <w:t xml:space="preserve"> </w:t>
      </w:r>
      <w:r w:rsidRPr="00012437">
        <w:rPr>
          <w:rFonts w:asciiTheme="minorHAnsi" w:hAnsiTheme="minorHAnsi" w:cstheme="minorHAnsi"/>
          <w:sz w:val="28"/>
          <w:szCs w:val="28"/>
        </w:rPr>
        <w:t>recante:</w:t>
      </w:r>
      <w:r w:rsidRPr="00012437">
        <w:rPr>
          <w:rFonts w:asciiTheme="minorHAnsi" w:hAnsiTheme="minorHAnsi" w:cstheme="minorHAnsi"/>
          <w:spacing w:val="-6"/>
          <w:sz w:val="28"/>
          <w:szCs w:val="28"/>
        </w:rPr>
        <w:t xml:space="preserve"> </w:t>
      </w:r>
      <w:r w:rsidRPr="00012437">
        <w:rPr>
          <w:rFonts w:asciiTheme="minorHAnsi" w:hAnsiTheme="minorHAnsi" w:cstheme="minorHAnsi"/>
          <w:sz w:val="28"/>
          <w:szCs w:val="28"/>
        </w:rPr>
        <w:t>«Norme</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per</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la</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promozione</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dell’inclusione</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scolastica</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degli</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studenti</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con disabilità, a norma dell’articolo 1, commi 180 e 181, lettera c) della Legge 13 luglio 2015, n. 107». Il Servizio “Scuola in ospedale e istruzione domiciliare” è trattato agli artt. 15 e</w:t>
      </w:r>
      <w:r w:rsidRPr="00012437">
        <w:rPr>
          <w:rFonts w:asciiTheme="minorHAnsi" w:hAnsiTheme="minorHAnsi" w:cstheme="minorHAnsi"/>
          <w:spacing w:val="-16"/>
          <w:sz w:val="28"/>
          <w:szCs w:val="28"/>
        </w:rPr>
        <w:t xml:space="preserve"> </w:t>
      </w:r>
      <w:r w:rsidRPr="00012437">
        <w:rPr>
          <w:rFonts w:asciiTheme="minorHAnsi" w:hAnsiTheme="minorHAnsi" w:cstheme="minorHAnsi"/>
          <w:sz w:val="28"/>
          <w:szCs w:val="28"/>
        </w:rPr>
        <w:t>16.</w:t>
      </w:r>
    </w:p>
    <w:p w:rsidR="00725778" w:rsidRPr="00012437" w:rsidRDefault="00725778" w:rsidP="00012437">
      <w:pPr>
        <w:pStyle w:val="Paragrafoelenco"/>
        <w:numPr>
          <w:ilvl w:val="0"/>
          <w:numId w:val="2"/>
        </w:numPr>
        <w:tabs>
          <w:tab w:val="left" w:pos="827"/>
        </w:tabs>
        <w:spacing w:before="3" w:line="360" w:lineRule="auto"/>
        <w:ind w:left="826" w:right="251" w:hanging="356"/>
        <w:jc w:val="both"/>
        <w:rPr>
          <w:rFonts w:asciiTheme="minorHAnsi" w:hAnsiTheme="minorHAnsi" w:cstheme="minorHAnsi"/>
          <w:sz w:val="28"/>
          <w:szCs w:val="28"/>
        </w:rPr>
      </w:pPr>
      <w:r w:rsidRPr="00012437">
        <w:rPr>
          <w:rFonts w:asciiTheme="minorHAnsi" w:hAnsiTheme="minorHAnsi" w:cstheme="minorHAnsi"/>
          <w:sz w:val="28"/>
          <w:szCs w:val="28"/>
        </w:rPr>
        <w:t>Art. 58, comma 1, lettera d) del D.L. n. 73 del 25 maggio 2021 convertito con Legge n. 106 del 23 luglio</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2021</w:t>
      </w:r>
      <w:r w:rsidRPr="00012437">
        <w:rPr>
          <w:rFonts w:asciiTheme="minorHAnsi" w:hAnsiTheme="minorHAnsi" w:cstheme="minorHAnsi"/>
          <w:spacing w:val="-6"/>
          <w:sz w:val="28"/>
          <w:szCs w:val="28"/>
        </w:rPr>
        <w:t xml:space="preserve"> </w:t>
      </w:r>
      <w:r w:rsidRPr="00012437">
        <w:rPr>
          <w:rFonts w:asciiTheme="minorHAnsi" w:hAnsiTheme="minorHAnsi" w:cstheme="minorHAnsi"/>
          <w:sz w:val="28"/>
          <w:szCs w:val="28"/>
        </w:rPr>
        <w:t>pone</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l’attenzione</w:t>
      </w:r>
      <w:r w:rsidRPr="00012437">
        <w:rPr>
          <w:rFonts w:asciiTheme="minorHAnsi" w:hAnsiTheme="minorHAnsi" w:cstheme="minorHAnsi"/>
          <w:spacing w:val="-6"/>
          <w:sz w:val="28"/>
          <w:szCs w:val="28"/>
        </w:rPr>
        <w:t xml:space="preserve"> </w:t>
      </w:r>
      <w:r w:rsidRPr="00012437">
        <w:rPr>
          <w:rFonts w:asciiTheme="minorHAnsi" w:hAnsiTheme="minorHAnsi" w:cstheme="minorHAnsi"/>
          <w:sz w:val="28"/>
          <w:szCs w:val="28"/>
        </w:rPr>
        <w:t>sulle</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w:t>
      </w:r>
      <w:r w:rsidRPr="00012437">
        <w:rPr>
          <w:rFonts w:asciiTheme="minorHAnsi" w:hAnsiTheme="minorHAnsi" w:cstheme="minorHAnsi"/>
          <w:i/>
          <w:sz w:val="28"/>
          <w:szCs w:val="28"/>
        </w:rPr>
        <w:t>necessità</w:t>
      </w:r>
      <w:r w:rsidRPr="00012437">
        <w:rPr>
          <w:rFonts w:asciiTheme="minorHAnsi" w:hAnsiTheme="minorHAnsi" w:cstheme="minorHAnsi"/>
          <w:i/>
          <w:spacing w:val="-9"/>
          <w:sz w:val="28"/>
          <w:szCs w:val="28"/>
        </w:rPr>
        <w:t xml:space="preserve"> </w:t>
      </w:r>
      <w:r w:rsidRPr="00012437">
        <w:rPr>
          <w:rFonts w:asciiTheme="minorHAnsi" w:hAnsiTheme="minorHAnsi" w:cstheme="minorHAnsi"/>
          <w:i/>
          <w:sz w:val="28"/>
          <w:szCs w:val="28"/>
        </w:rPr>
        <w:t>degli</w:t>
      </w:r>
      <w:r w:rsidRPr="00012437">
        <w:rPr>
          <w:rFonts w:asciiTheme="minorHAnsi" w:hAnsiTheme="minorHAnsi" w:cstheme="minorHAnsi"/>
          <w:i/>
          <w:spacing w:val="-6"/>
          <w:sz w:val="28"/>
          <w:szCs w:val="28"/>
        </w:rPr>
        <w:t xml:space="preserve"> </w:t>
      </w:r>
      <w:r w:rsidRPr="00012437">
        <w:rPr>
          <w:rFonts w:asciiTheme="minorHAnsi" w:hAnsiTheme="minorHAnsi" w:cstheme="minorHAnsi"/>
          <w:i/>
          <w:sz w:val="28"/>
          <w:szCs w:val="28"/>
        </w:rPr>
        <w:t>studenti</w:t>
      </w:r>
      <w:r w:rsidRPr="00012437">
        <w:rPr>
          <w:rFonts w:asciiTheme="minorHAnsi" w:hAnsiTheme="minorHAnsi" w:cstheme="minorHAnsi"/>
          <w:i/>
          <w:spacing w:val="-5"/>
          <w:sz w:val="28"/>
          <w:szCs w:val="28"/>
        </w:rPr>
        <w:t xml:space="preserve"> </w:t>
      </w:r>
      <w:r w:rsidRPr="00012437">
        <w:rPr>
          <w:rFonts w:asciiTheme="minorHAnsi" w:hAnsiTheme="minorHAnsi" w:cstheme="minorHAnsi"/>
          <w:i/>
          <w:sz w:val="28"/>
          <w:szCs w:val="28"/>
        </w:rPr>
        <w:t>con</w:t>
      </w:r>
      <w:r w:rsidRPr="00012437">
        <w:rPr>
          <w:rFonts w:asciiTheme="minorHAnsi" w:hAnsiTheme="minorHAnsi" w:cstheme="minorHAnsi"/>
          <w:i/>
          <w:spacing w:val="-6"/>
          <w:sz w:val="28"/>
          <w:szCs w:val="28"/>
        </w:rPr>
        <w:t xml:space="preserve"> </w:t>
      </w:r>
      <w:r w:rsidRPr="00012437">
        <w:rPr>
          <w:rFonts w:asciiTheme="minorHAnsi" w:hAnsiTheme="minorHAnsi" w:cstheme="minorHAnsi"/>
          <w:i/>
          <w:sz w:val="28"/>
          <w:szCs w:val="28"/>
        </w:rPr>
        <w:t>patologie</w:t>
      </w:r>
      <w:r w:rsidRPr="00012437">
        <w:rPr>
          <w:rFonts w:asciiTheme="minorHAnsi" w:hAnsiTheme="minorHAnsi" w:cstheme="minorHAnsi"/>
          <w:i/>
          <w:spacing w:val="-6"/>
          <w:sz w:val="28"/>
          <w:szCs w:val="28"/>
        </w:rPr>
        <w:t xml:space="preserve"> </w:t>
      </w:r>
      <w:r w:rsidRPr="00012437">
        <w:rPr>
          <w:rFonts w:asciiTheme="minorHAnsi" w:hAnsiTheme="minorHAnsi" w:cstheme="minorHAnsi"/>
          <w:i/>
          <w:sz w:val="28"/>
          <w:szCs w:val="28"/>
        </w:rPr>
        <w:t>gravi</w:t>
      </w:r>
      <w:r w:rsidRPr="00012437">
        <w:rPr>
          <w:rFonts w:asciiTheme="minorHAnsi" w:hAnsiTheme="minorHAnsi" w:cstheme="minorHAnsi"/>
          <w:i/>
          <w:spacing w:val="-5"/>
          <w:sz w:val="28"/>
          <w:szCs w:val="28"/>
        </w:rPr>
        <w:t xml:space="preserve"> </w:t>
      </w:r>
      <w:r w:rsidRPr="00012437">
        <w:rPr>
          <w:rFonts w:asciiTheme="minorHAnsi" w:hAnsiTheme="minorHAnsi" w:cstheme="minorHAnsi"/>
          <w:i/>
          <w:sz w:val="28"/>
          <w:szCs w:val="28"/>
        </w:rPr>
        <w:t>o</w:t>
      </w:r>
      <w:r w:rsidRPr="00012437">
        <w:rPr>
          <w:rFonts w:asciiTheme="minorHAnsi" w:hAnsiTheme="minorHAnsi" w:cstheme="minorHAnsi"/>
          <w:i/>
          <w:spacing w:val="-10"/>
          <w:sz w:val="28"/>
          <w:szCs w:val="28"/>
        </w:rPr>
        <w:t xml:space="preserve"> </w:t>
      </w:r>
      <w:r w:rsidRPr="00012437">
        <w:rPr>
          <w:rFonts w:asciiTheme="minorHAnsi" w:hAnsiTheme="minorHAnsi" w:cstheme="minorHAnsi"/>
          <w:i/>
          <w:sz w:val="28"/>
          <w:szCs w:val="28"/>
        </w:rPr>
        <w:t>immunodepressi,</w:t>
      </w:r>
      <w:r w:rsidRPr="00012437">
        <w:rPr>
          <w:rFonts w:asciiTheme="minorHAnsi" w:hAnsiTheme="minorHAnsi" w:cstheme="minorHAnsi"/>
          <w:i/>
          <w:spacing w:val="-9"/>
          <w:sz w:val="28"/>
          <w:szCs w:val="28"/>
        </w:rPr>
        <w:t xml:space="preserve"> </w:t>
      </w:r>
      <w:r w:rsidRPr="00012437">
        <w:rPr>
          <w:rFonts w:asciiTheme="minorHAnsi" w:hAnsiTheme="minorHAnsi" w:cstheme="minorHAnsi"/>
          <w:i/>
          <w:sz w:val="28"/>
          <w:szCs w:val="28"/>
        </w:rPr>
        <w:t>in possesso di certificati rilasciati dalle competenti autorità sanitarie,…tali da consentire loro di poter seguire la programmazione scolastica avvalendosi anche eventualmente della didattica a</w:t>
      </w:r>
      <w:r w:rsidRPr="00012437">
        <w:rPr>
          <w:rFonts w:asciiTheme="minorHAnsi" w:hAnsiTheme="minorHAnsi" w:cstheme="minorHAnsi"/>
          <w:i/>
          <w:spacing w:val="-18"/>
          <w:sz w:val="28"/>
          <w:szCs w:val="28"/>
        </w:rPr>
        <w:t xml:space="preserve"> </w:t>
      </w:r>
      <w:r w:rsidRPr="00012437">
        <w:rPr>
          <w:rFonts w:asciiTheme="minorHAnsi" w:hAnsiTheme="minorHAnsi" w:cstheme="minorHAnsi"/>
          <w:i/>
          <w:sz w:val="28"/>
          <w:szCs w:val="28"/>
        </w:rPr>
        <w:t>distanza</w:t>
      </w:r>
      <w:r w:rsidRPr="00012437">
        <w:rPr>
          <w:rFonts w:asciiTheme="minorHAnsi" w:hAnsiTheme="minorHAnsi" w:cstheme="minorHAnsi"/>
          <w:sz w:val="28"/>
          <w:szCs w:val="28"/>
        </w:rPr>
        <w:t>”.</w:t>
      </w:r>
    </w:p>
    <w:p w:rsidR="00725778" w:rsidRPr="00012437" w:rsidRDefault="00725778" w:rsidP="00012437">
      <w:pPr>
        <w:pStyle w:val="Paragrafoelenco"/>
        <w:numPr>
          <w:ilvl w:val="0"/>
          <w:numId w:val="2"/>
        </w:numPr>
        <w:tabs>
          <w:tab w:val="left" w:pos="827"/>
        </w:tabs>
        <w:spacing w:line="360" w:lineRule="auto"/>
        <w:ind w:left="826" w:hanging="357"/>
        <w:jc w:val="both"/>
        <w:rPr>
          <w:rFonts w:asciiTheme="minorHAnsi" w:hAnsiTheme="minorHAnsi" w:cstheme="minorHAnsi"/>
          <w:sz w:val="28"/>
          <w:szCs w:val="28"/>
        </w:rPr>
      </w:pPr>
      <w:r w:rsidRPr="00012437">
        <w:rPr>
          <w:rFonts w:asciiTheme="minorHAnsi" w:hAnsiTheme="minorHAnsi" w:cstheme="minorHAnsi"/>
          <w:sz w:val="28"/>
          <w:szCs w:val="28"/>
        </w:rPr>
        <w:t>D.M.</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n.</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257</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del</w:t>
      </w:r>
      <w:r w:rsidRPr="00012437">
        <w:rPr>
          <w:rFonts w:asciiTheme="minorHAnsi" w:hAnsiTheme="minorHAnsi" w:cstheme="minorHAnsi"/>
          <w:spacing w:val="-1"/>
          <w:sz w:val="28"/>
          <w:szCs w:val="28"/>
        </w:rPr>
        <w:t xml:space="preserve"> </w:t>
      </w:r>
      <w:r w:rsidRPr="00012437">
        <w:rPr>
          <w:rFonts w:asciiTheme="minorHAnsi" w:hAnsiTheme="minorHAnsi" w:cstheme="minorHAnsi"/>
          <w:sz w:val="28"/>
          <w:szCs w:val="28"/>
        </w:rPr>
        <w:t>6</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agosto</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2021</w:t>
      </w:r>
      <w:r w:rsidRPr="00012437">
        <w:rPr>
          <w:rFonts w:asciiTheme="minorHAnsi" w:hAnsiTheme="minorHAnsi" w:cstheme="minorHAnsi"/>
          <w:spacing w:val="-2"/>
          <w:sz w:val="28"/>
          <w:szCs w:val="28"/>
        </w:rPr>
        <w:t xml:space="preserve"> </w:t>
      </w:r>
      <w:r w:rsidRPr="00012437">
        <w:rPr>
          <w:rFonts w:asciiTheme="minorHAnsi" w:hAnsiTheme="minorHAnsi" w:cstheme="minorHAnsi"/>
          <w:sz w:val="28"/>
          <w:szCs w:val="28"/>
        </w:rPr>
        <w:t>c.d.</w:t>
      </w:r>
      <w:r w:rsidRPr="00012437">
        <w:rPr>
          <w:rFonts w:asciiTheme="minorHAnsi" w:hAnsiTheme="minorHAnsi" w:cstheme="minorHAnsi"/>
          <w:spacing w:val="-2"/>
          <w:sz w:val="28"/>
          <w:szCs w:val="28"/>
        </w:rPr>
        <w:t xml:space="preserve"> </w:t>
      </w:r>
      <w:r w:rsidRPr="00012437">
        <w:rPr>
          <w:rFonts w:asciiTheme="minorHAnsi" w:hAnsiTheme="minorHAnsi" w:cstheme="minorHAnsi"/>
          <w:sz w:val="28"/>
          <w:szCs w:val="28"/>
        </w:rPr>
        <w:t>“Piano</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scuola”,</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alla</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pagina</w:t>
      </w:r>
      <w:r w:rsidRPr="00012437">
        <w:rPr>
          <w:rFonts w:asciiTheme="minorHAnsi" w:hAnsiTheme="minorHAnsi" w:cstheme="minorHAnsi"/>
          <w:spacing w:val="-2"/>
          <w:sz w:val="28"/>
          <w:szCs w:val="28"/>
        </w:rPr>
        <w:t xml:space="preserve"> </w:t>
      </w:r>
      <w:r w:rsidRPr="00012437">
        <w:rPr>
          <w:rFonts w:asciiTheme="minorHAnsi" w:hAnsiTheme="minorHAnsi" w:cstheme="minorHAnsi"/>
          <w:sz w:val="28"/>
          <w:szCs w:val="28"/>
        </w:rPr>
        <w:t>n.</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17</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è</w:t>
      </w:r>
      <w:r w:rsidRPr="00012437">
        <w:rPr>
          <w:rFonts w:asciiTheme="minorHAnsi" w:hAnsiTheme="minorHAnsi" w:cstheme="minorHAnsi"/>
          <w:spacing w:val="-2"/>
          <w:sz w:val="28"/>
          <w:szCs w:val="28"/>
        </w:rPr>
        <w:t xml:space="preserve"> </w:t>
      </w:r>
      <w:r w:rsidRPr="00012437">
        <w:rPr>
          <w:rFonts w:asciiTheme="minorHAnsi" w:hAnsiTheme="minorHAnsi" w:cstheme="minorHAnsi"/>
          <w:sz w:val="28"/>
          <w:szCs w:val="28"/>
        </w:rPr>
        <w:t>trattato</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il</w:t>
      </w:r>
      <w:r w:rsidRPr="00012437">
        <w:rPr>
          <w:rFonts w:asciiTheme="minorHAnsi" w:hAnsiTheme="minorHAnsi" w:cstheme="minorHAnsi"/>
          <w:spacing w:val="-2"/>
          <w:sz w:val="28"/>
          <w:szCs w:val="28"/>
        </w:rPr>
        <w:t xml:space="preserve"> </w:t>
      </w:r>
      <w:r w:rsidRPr="00012437">
        <w:rPr>
          <w:rFonts w:asciiTheme="minorHAnsi" w:hAnsiTheme="minorHAnsi" w:cstheme="minorHAnsi"/>
          <w:sz w:val="28"/>
          <w:szCs w:val="28"/>
        </w:rPr>
        <w:t>servizio</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di “Scuola</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in</w:t>
      </w:r>
      <w:r w:rsidRPr="00012437">
        <w:rPr>
          <w:rFonts w:asciiTheme="minorHAnsi" w:hAnsiTheme="minorHAnsi" w:cstheme="minorHAnsi"/>
          <w:sz w:val="28"/>
          <w:szCs w:val="28"/>
        </w:rPr>
        <w:t xml:space="preserve"> </w:t>
      </w:r>
      <w:r w:rsidRPr="00012437">
        <w:rPr>
          <w:rFonts w:asciiTheme="minorHAnsi" w:hAnsiTheme="minorHAnsi" w:cstheme="minorHAnsi"/>
          <w:sz w:val="28"/>
          <w:szCs w:val="28"/>
        </w:rPr>
        <w:t>ospedale e Istruzione domiciliare”, in cui si specifica che “</w:t>
      </w:r>
      <w:r w:rsidRPr="00012437">
        <w:rPr>
          <w:rFonts w:asciiTheme="minorHAnsi" w:hAnsiTheme="minorHAnsi" w:cstheme="minorHAnsi"/>
          <w:i/>
          <w:sz w:val="28"/>
          <w:szCs w:val="28"/>
        </w:rPr>
        <w:t>le attività di Scuola in Ospedale continueranno ad essere organizzate, previo confronto e coordinamento tra il Dirigente scolastico e il Direttore sanitario, nel rispetto dei previsti protocolli di sicurezza in ambiente ospedaliero</w:t>
      </w:r>
      <w:r w:rsidRPr="00012437">
        <w:rPr>
          <w:rFonts w:asciiTheme="minorHAnsi" w:hAnsiTheme="minorHAnsi" w:cstheme="minorHAnsi"/>
          <w:sz w:val="28"/>
          <w:szCs w:val="28"/>
        </w:rPr>
        <w:t>“. Relativamente all’istruzione domiciliare “</w:t>
      </w:r>
      <w:r w:rsidRPr="00012437">
        <w:rPr>
          <w:rFonts w:asciiTheme="minorHAnsi" w:hAnsiTheme="minorHAnsi" w:cstheme="minorHAnsi"/>
          <w:i/>
          <w:sz w:val="28"/>
          <w:szCs w:val="28"/>
        </w:rPr>
        <w:t>il Dirigente scolastico avrà cura di concordare con la famiglia le modalità di svolgimento della didattica, con preciso riferimento alle indicazioni impartite dal medico curante sugli aspetti che connotano il quadro sanitario dell’allievo</w:t>
      </w:r>
      <w:r w:rsidRPr="00012437">
        <w:rPr>
          <w:rFonts w:asciiTheme="minorHAnsi" w:hAnsiTheme="minorHAnsi" w:cstheme="minorHAnsi"/>
          <w:sz w:val="28"/>
          <w:szCs w:val="28"/>
        </w:rPr>
        <w:t>”.</w:t>
      </w:r>
    </w:p>
    <w:p w:rsidR="00725778" w:rsidRPr="00012437" w:rsidRDefault="00725778" w:rsidP="00012437">
      <w:pPr>
        <w:pStyle w:val="Paragrafoelenco"/>
        <w:numPr>
          <w:ilvl w:val="0"/>
          <w:numId w:val="2"/>
        </w:numPr>
        <w:tabs>
          <w:tab w:val="left" w:pos="827"/>
        </w:tabs>
        <w:spacing w:line="360" w:lineRule="auto"/>
        <w:ind w:left="826" w:right="251" w:hanging="356"/>
        <w:jc w:val="both"/>
        <w:rPr>
          <w:rFonts w:asciiTheme="minorHAnsi" w:hAnsiTheme="minorHAnsi" w:cstheme="minorHAnsi"/>
          <w:i/>
          <w:sz w:val="28"/>
          <w:szCs w:val="28"/>
        </w:rPr>
      </w:pPr>
      <w:r w:rsidRPr="00012437">
        <w:rPr>
          <w:rFonts w:asciiTheme="minorHAnsi" w:hAnsiTheme="minorHAnsi" w:cstheme="minorHAnsi"/>
          <w:sz w:val="28"/>
          <w:szCs w:val="28"/>
        </w:rPr>
        <w:t>Indicazioni</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strategiche</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ad</w:t>
      </w:r>
      <w:r w:rsidRPr="00012437">
        <w:rPr>
          <w:rFonts w:asciiTheme="minorHAnsi" w:hAnsiTheme="minorHAnsi" w:cstheme="minorHAnsi"/>
          <w:spacing w:val="-6"/>
          <w:sz w:val="28"/>
          <w:szCs w:val="28"/>
        </w:rPr>
        <w:t xml:space="preserve"> </w:t>
      </w:r>
      <w:r w:rsidRPr="00012437">
        <w:rPr>
          <w:rFonts w:asciiTheme="minorHAnsi" w:hAnsiTheme="minorHAnsi" w:cstheme="minorHAnsi"/>
          <w:sz w:val="28"/>
          <w:szCs w:val="28"/>
        </w:rPr>
        <w:t>interim</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per</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la</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prevenzione</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e</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il</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controllo</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delle</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infezioni</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da</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SARS-COV-2</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in ambito scolastico (a.s. 2021/2022), p. 34 dove si trova scritto: “</w:t>
      </w:r>
      <w:r w:rsidRPr="00012437">
        <w:rPr>
          <w:rFonts w:asciiTheme="minorHAnsi" w:hAnsiTheme="minorHAnsi" w:cstheme="minorHAnsi"/>
          <w:i/>
          <w:sz w:val="28"/>
          <w:szCs w:val="28"/>
        </w:rPr>
        <w:t>Per quanto concerne la didattica per gli studenti con patologie gravi o immunodepressi, la cui condizione è valutata e certificata dal PLS/MMG in raccordo con il DdP territoriale, in caso di comprovata impossibilità di fruizione delle lezioni in presenza, si è prevista la possibilità di DDI ovvero di ulteriori modalità di percorsi di istruzione integrativi. In ogni caso è previsto che sia garantita per quanto più tempo possibile la didattica in</w:t>
      </w:r>
      <w:r w:rsidRPr="00012437">
        <w:rPr>
          <w:rFonts w:asciiTheme="minorHAnsi" w:hAnsiTheme="minorHAnsi" w:cstheme="minorHAnsi"/>
          <w:i/>
          <w:spacing w:val="-3"/>
          <w:sz w:val="28"/>
          <w:szCs w:val="28"/>
        </w:rPr>
        <w:t xml:space="preserve"> </w:t>
      </w:r>
      <w:r w:rsidRPr="00012437">
        <w:rPr>
          <w:rFonts w:asciiTheme="minorHAnsi" w:hAnsiTheme="minorHAnsi" w:cstheme="minorHAnsi"/>
          <w:i/>
          <w:sz w:val="28"/>
          <w:szCs w:val="28"/>
        </w:rPr>
        <w:t>presenza.”</w:t>
      </w:r>
    </w:p>
    <w:p w:rsidR="00CF2217" w:rsidRPr="00012437" w:rsidRDefault="00CF2217" w:rsidP="00012437">
      <w:pPr>
        <w:pStyle w:val="Titolo2"/>
        <w:tabs>
          <w:tab w:val="left" w:pos="827"/>
        </w:tabs>
        <w:spacing w:line="360" w:lineRule="auto"/>
        <w:jc w:val="both"/>
        <w:rPr>
          <w:rFonts w:asciiTheme="minorHAnsi" w:hAnsiTheme="minorHAnsi" w:cstheme="minorHAnsi"/>
          <w:sz w:val="28"/>
          <w:szCs w:val="28"/>
        </w:rPr>
      </w:pPr>
    </w:p>
    <w:p w:rsidR="00CF2217" w:rsidRPr="00012437" w:rsidRDefault="00CF2217" w:rsidP="00012437">
      <w:pPr>
        <w:pStyle w:val="Titolo2"/>
        <w:tabs>
          <w:tab w:val="left" w:pos="827"/>
        </w:tabs>
        <w:spacing w:line="360" w:lineRule="auto"/>
        <w:jc w:val="both"/>
        <w:rPr>
          <w:rFonts w:asciiTheme="minorHAnsi" w:hAnsiTheme="minorHAnsi" w:cstheme="minorHAnsi"/>
          <w:sz w:val="28"/>
          <w:szCs w:val="28"/>
        </w:rPr>
      </w:pPr>
      <w:r w:rsidRPr="00012437">
        <w:rPr>
          <w:rFonts w:asciiTheme="minorHAnsi" w:hAnsiTheme="minorHAnsi" w:cstheme="minorHAnsi"/>
          <w:sz w:val="28"/>
          <w:szCs w:val="28"/>
        </w:rPr>
        <w:t>La Scuola in</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Ospedale</w:t>
      </w:r>
    </w:p>
    <w:p w:rsidR="00CF2217" w:rsidRPr="00012437" w:rsidRDefault="00CF2217" w:rsidP="00012437">
      <w:pPr>
        <w:pStyle w:val="Corpotesto"/>
        <w:spacing w:before="4" w:line="360" w:lineRule="auto"/>
        <w:rPr>
          <w:rFonts w:asciiTheme="minorHAnsi" w:hAnsiTheme="minorHAnsi" w:cstheme="minorHAnsi"/>
          <w:b/>
          <w:sz w:val="28"/>
          <w:szCs w:val="28"/>
        </w:rPr>
      </w:pPr>
    </w:p>
    <w:p w:rsidR="00CF2217" w:rsidRPr="00012437" w:rsidRDefault="00CF2217" w:rsidP="00012437">
      <w:pPr>
        <w:pStyle w:val="Corpotesto"/>
        <w:spacing w:line="360" w:lineRule="auto"/>
        <w:ind w:left="473" w:right="248"/>
        <w:jc w:val="both"/>
        <w:rPr>
          <w:rFonts w:asciiTheme="minorHAnsi" w:hAnsiTheme="minorHAnsi" w:cstheme="minorHAnsi"/>
          <w:sz w:val="28"/>
          <w:szCs w:val="28"/>
        </w:rPr>
      </w:pPr>
      <w:r w:rsidRPr="00012437">
        <w:rPr>
          <w:rFonts w:asciiTheme="minorHAnsi" w:hAnsiTheme="minorHAnsi" w:cstheme="minorHAnsi"/>
          <w:sz w:val="28"/>
          <w:szCs w:val="28"/>
        </w:rPr>
        <w:t>La Scuola in Ospedale è un servizio pubblico, offerto a tutte/i quelle alunne e quegli alunni, studentesse e studenti che, a causa delle loro condizioni di salute, sono temporaneamente costretti a sospendere la frequenza dalle lezioni presso la scuola di appartenenza. E’ presente in tutto il sistema dell’istruzione e, a partire dalla scuola dell’infanzia fino alla scuola secondaria di II grado, consente ai bambini e ai ragazzi di poter esercitare il diritto allo studio nei periodi di degenza ospedaliera</w:t>
      </w:r>
      <w:r w:rsidRPr="00012437">
        <w:rPr>
          <w:rFonts w:asciiTheme="minorHAnsi" w:hAnsiTheme="minorHAnsi" w:cstheme="minorHAnsi"/>
          <w:b/>
          <w:sz w:val="28"/>
          <w:szCs w:val="28"/>
        </w:rPr>
        <w:t>. E’essenziale, nei periodi di degenza, che la scuola in cui è iscritta/o l’alunna/alunno, studentessa/studente ospedalizzata/o instauri</w:t>
      </w:r>
      <w:r w:rsidRPr="00012437">
        <w:rPr>
          <w:rFonts w:asciiTheme="minorHAnsi" w:hAnsiTheme="minorHAnsi" w:cstheme="minorHAnsi"/>
          <w:b/>
          <w:spacing w:val="-13"/>
          <w:sz w:val="28"/>
          <w:szCs w:val="28"/>
        </w:rPr>
        <w:t xml:space="preserve"> </w:t>
      </w:r>
      <w:r w:rsidRPr="00012437">
        <w:rPr>
          <w:rFonts w:asciiTheme="minorHAnsi" w:hAnsiTheme="minorHAnsi" w:cstheme="minorHAnsi"/>
          <w:b/>
          <w:sz w:val="28"/>
          <w:szCs w:val="28"/>
        </w:rPr>
        <w:t>un’alleanza</w:t>
      </w:r>
      <w:r w:rsidRPr="00012437">
        <w:rPr>
          <w:rFonts w:asciiTheme="minorHAnsi" w:hAnsiTheme="minorHAnsi" w:cstheme="minorHAnsi"/>
          <w:b/>
          <w:spacing w:val="-11"/>
          <w:sz w:val="28"/>
          <w:szCs w:val="28"/>
        </w:rPr>
        <w:t xml:space="preserve"> </w:t>
      </w:r>
      <w:r w:rsidRPr="00012437">
        <w:rPr>
          <w:rFonts w:asciiTheme="minorHAnsi" w:hAnsiTheme="minorHAnsi" w:cstheme="minorHAnsi"/>
          <w:b/>
          <w:sz w:val="28"/>
          <w:szCs w:val="28"/>
        </w:rPr>
        <w:t>pedagogica</w:t>
      </w:r>
      <w:r w:rsidRPr="00012437">
        <w:rPr>
          <w:rFonts w:asciiTheme="minorHAnsi" w:hAnsiTheme="minorHAnsi" w:cstheme="minorHAnsi"/>
          <w:b/>
          <w:spacing w:val="-14"/>
          <w:sz w:val="28"/>
          <w:szCs w:val="28"/>
        </w:rPr>
        <w:t xml:space="preserve"> </w:t>
      </w:r>
      <w:r w:rsidRPr="00012437">
        <w:rPr>
          <w:rFonts w:asciiTheme="minorHAnsi" w:hAnsiTheme="minorHAnsi" w:cstheme="minorHAnsi"/>
          <w:b/>
          <w:sz w:val="28"/>
          <w:szCs w:val="28"/>
        </w:rPr>
        <w:t>e</w:t>
      </w:r>
      <w:r w:rsidRPr="00012437">
        <w:rPr>
          <w:rFonts w:asciiTheme="minorHAnsi" w:hAnsiTheme="minorHAnsi" w:cstheme="minorHAnsi"/>
          <w:b/>
          <w:spacing w:val="-14"/>
          <w:sz w:val="28"/>
          <w:szCs w:val="28"/>
        </w:rPr>
        <w:t xml:space="preserve"> </w:t>
      </w:r>
      <w:r w:rsidRPr="00012437">
        <w:rPr>
          <w:rFonts w:asciiTheme="minorHAnsi" w:hAnsiTheme="minorHAnsi" w:cstheme="minorHAnsi"/>
          <w:b/>
          <w:sz w:val="28"/>
          <w:szCs w:val="28"/>
        </w:rPr>
        <w:t>terapeutica</w:t>
      </w:r>
      <w:r w:rsidRPr="00012437">
        <w:rPr>
          <w:rFonts w:asciiTheme="minorHAnsi" w:hAnsiTheme="minorHAnsi" w:cstheme="minorHAnsi"/>
          <w:b/>
          <w:spacing w:val="-13"/>
          <w:sz w:val="28"/>
          <w:szCs w:val="28"/>
        </w:rPr>
        <w:t xml:space="preserve"> </w:t>
      </w:r>
      <w:r w:rsidRPr="00012437">
        <w:rPr>
          <w:rFonts w:asciiTheme="minorHAnsi" w:hAnsiTheme="minorHAnsi" w:cstheme="minorHAnsi"/>
          <w:b/>
          <w:sz w:val="28"/>
          <w:szCs w:val="28"/>
        </w:rPr>
        <w:t>sia</w:t>
      </w:r>
      <w:r w:rsidRPr="00012437">
        <w:rPr>
          <w:rFonts w:asciiTheme="minorHAnsi" w:hAnsiTheme="minorHAnsi" w:cstheme="minorHAnsi"/>
          <w:b/>
          <w:spacing w:val="-14"/>
          <w:sz w:val="28"/>
          <w:szCs w:val="28"/>
        </w:rPr>
        <w:t xml:space="preserve"> </w:t>
      </w:r>
      <w:r w:rsidRPr="00012437">
        <w:rPr>
          <w:rFonts w:asciiTheme="minorHAnsi" w:hAnsiTheme="minorHAnsi" w:cstheme="minorHAnsi"/>
          <w:b/>
          <w:sz w:val="28"/>
          <w:szCs w:val="28"/>
        </w:rPr>
        <w:t>col</w:t>
      </w:r>
      <w:r w:rsidRPr="00012437">
        <w:rPr>
          <w:rFonts w:asciiTheme="minorHAnsi" w:hAnsiTheme="minorHAnsi" w:cstheme="minorHAnsi"/>
          <w:b/>
          <w:spacing w:val="-11"/>
          <w:sz w:val="28"/>
          <w:szCs w:val="28"/>
        </w:rPr>
        <w:t xml:space="preserve"> </w:t>
      </w:r>
      <w:r w:rsidRPr="00012437">
        <w:rPr>
          <w:rFonts w:asciiTheme="minorHAnsi" w:hAnsiTheme="minorHAnsi" w:cstheme="minorHAnsi"/>
          <w:b/>
          <w:sz w:val="28"/>
          <w:szCs w:val="28"/>
        </w:rPr>
        <w:t>personale</w:t>
      </w:r>
      <w:r w:rsidRPr="00012437">
        <w:rPr>
          <w:rFonts w:asciiTheme="minorHAnsi" w:hAnsiTheme="minorHAnsi" w:cstheme="minorHAnsi"/>
          <w:b/>
          <w:spacing w:val="-11"/>
          <w:sz w:val="28"/>
          <w:szCs w:val="28"/>
        </w:rPr>
        <w:t xml:space="preserve"> </w:t>
      </w:r>
      <w:r w:rsidRPr="00012437">
        <w:rPr>
          <w:rFonts w:asciiTheme="minorHAnsi" w:hAnsiTheme="minorHAnsi" w:cstheme="minorHAnsi"/>
          <w:b/>
          <w:sz w:val="28"/>
          <w:szCs w:val="28"/>
        </w:rPr>
        <w:t>sanitario</w:t>
      </w:r>
      <w:r w:rsidRPr="00012437">
        <w:rPr>
          <w:rFonts w:asciiTheme="minorHAnsi" w:hAnsiTheme="minorHAnsi" w:cstheme="minorHAnsi"/>
          <w:b/>
          <w:spacing w:val="-9"/>
          <w:sz w:val="28"/>
          <w:szCs w:val="28"/>
        </w:rPr>
        <w:t xml:space="preserve"> </w:t>
      </w:r>
      <w:r w:rsidRPr="00012437">
        <w:rPr>
          <w:rFonts w:asciiTheme="minorHAnsi" w:hAnsiTheme="minorHAnsi" w:cstheme="minorHAnsi"/>
          <w:b/>
          <w:sz w:val="28"/>
          <w:szCs w:val="28"/>
        </w:rPr>
        <w:t>che</w:t>
      </w:r>
      <w:r w:rsidRPr="00012437">
        <w:rPr>
          <w:rFonts w:asciiTheme="minorHAnsi" w:hAnsiTheme="minorHAnsi" w:cstheme="minorHAnsi"/>
          <w:b/>
          <w:spacing w:val="-14"/>
          <w:sz w:val="28"/>
          <w:szCs w:val="28"/>
        </w:rPr>
        <w:t xml:space="preserve"> </w:t>
      </w:r>
      <w:r w:rsidRPr="00012437">
        <w:rPr>
          <w:rFonts w:asciiTheme="minorHAnsi" w:hAnsiTheme="minorHAnsi" w:cstheme="minorHAnsi"/>
          <w:b/>
          <w:sz w:val="28"/>
          <w:szCs w:val="28"/>
        </w:rPr>
        <w:t>con</w:t>
      </w:r>
      <w:r w:rsidRPr="00012437">
        <w:rPr>
          <w:rFonts w:asciiTheme="minorHAnsi" w:hAnsiTheme="minorHAnsi" w:cstheme="minorHAnsi"/>
          <w:b/>
          <w:spacing w:val="-12"/>
          <w:sz w:val="28"/>
          <w:szCs w:val="28"/>
        </w:rPr>
        <w:t xml:space="preserve"> </w:t>
      </w:r>
      <w:r w:rsidRPr="00012437">
        <w:rPr>
          <w:rFonts w:asciiTheme="minorHAnsi" w:hAnsiTheme="minorHAnsi" w:cstheme="minorHAnsi"/>
          <w:b/>
          <w:sz w:val="28"/>
          <w:szCs w:val="28"/>
        </w:rPr>
        <w:t>quello</w:t>
      </w:r>
      <w:r w:rsidRPr="00012437">
        <w:rPr>
          <w:rFonts w:asciiTheme="minorHAnsi" w:hAnsiTheme="minorHAnsi" w:cstheme="minorHAnsi"/>
          <w:b/>
          <w:spacing w:val="-11"/>
          <w:sz w:val="28"/>
          <w:szCs w:val="28"/>
        </w:rPr>
        <w:t xml:space="preserve"> </w:t>
      </w:r>
      <w:r w:rsidRPr="00012437">
        <w:rPr>
          <w:rFonts w:asciiTheme="minorHAnsi" w:hAnsiTheme="minorHAnsi" w:cstheme="minorHAnsi"/>
          <w:b/>
          <w:sz w:val="28"/>
          <w:szCs w:val="28"/>
        </w:rPr>
        <w:t>docente</w:t>
      </w:r>
      <w:r w:rsidRPr="00012437">
        <w:rPr>
          <w:rFonts w:asciiTheme="minorHAnsi" w:hAnsiTheme="minorHAnsi" w:cstheme="minorHAnsi"/>
          <w:b/>
          <w:spacing w:val="-12"/>
          <w:sz w:val="28"/>
          <w:szCs w:val="28"/>
        </w:rPr>
        <w:t xml:space="preserve"> </w:t>
      </w:r>
      <w:r w:rsidRPr="00012437">
        <w:rPr>
          <w:rFonts w:asciiTheme="minorHAnsi" w:hAnsiTheme="minorHAnsi" w:cstheme="minorHAnsi"/>
          <w:b/>
          <w:sz w:val="28"/>
          <w:szCs w:val="28"/>
        </w:rPr>
        <w:t>della sezione</w:t>
      </w:r>
      <w:r w:rsidRPr="00012437">
        <w:rPr>
          <w:rFonts w:asciiTheme="minorHAnsi" w:hAnsiTheme="minorHAnsi" w:cstheme="minorHAnsi"/>
          <w:b/>
          <w:spacing w:val="-12"/>
          <w:sz w:val="28"/>
          <w:szCs w:val="28"/>
        </w:rPr>
        <w:t xml:space="preserve"> </w:t>
      </w:r>
      <w:r w:rsidRPr="00012437">
        <w:rPr>
          <w:rFonts w:asciiTheme="minorHAnsi" w:hAnsiTheme="minorHAnsi" w:cstheme="minorHAnsi"/>
          <w:b/>
          <w:sz w:val="28"/>
          <w:szCs w:val="28"/>
        </w:rPr>
        <w:t>ospedaliera.</w:t>
      </w:r>
      <w:r w:rsidRPr="00012437">
        <w:rPr>
          <w:rFonts w:asciiTheme="minorHAnsi" w:hAnsiTheme="minorHAnsi" w:cstheme="minorHAnsi"/>
          <w:b/>
          <w:spacing w:val="-11"/>
          <w:sz w:val="28"/>
          <w:szCs w:val="28"/>
        </w:rPr>
        <w:t xml:space="preserve"> </w:t>
      </w:r>
      <w:r w:rsidRPr="00012437">
        <w:rPr>
          <w:rFonts w:asciiTheme="minorHAnsi" w:hAnsiTheme="minorHAnsi" w:cstheme="minorHAnsi"/>
          <w:sz w:val="28"/>
          <w:szCs w:val="28"/>
        </w:rPr>
        <w:t>Pertanto</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dovranno</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essere</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messe</w:t>
      </w:r>
      <w:r w:rsidRPr="00012437">
        <w:rPr>
          <w:rFonts w:asciiTheme="minorHAnsi" w:hAnsiTheme="minorHAnsi" w:cstheme="minorHAnsi"/>
          <w:spacing w:val="-12"/>
          <w:sz w:val="28"/>
          <w:szCs w:val="28"/>
        </w:rPr>
        <w:t xml:space="preserve"> </w:t>
      </w:r>
      <w:r w:rsidRPr="00012437">
        <w:rPr>
          <w:rFonts w:asciiTheme="minorHAnsi" w:hAnsiTheme="minorHAnsi" w:cstheme="minorHAnsi"/>
          <w:sz w:val="28"/>
          <w:szCs w:val="28"/>
        </w:rPr>
        <w:t>in</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atto</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tutte</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le</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strategie</w:t>
      </w:r>
      <w:r w:rsidRPr="00012437">
        <w:rPr>
          <w:rFonts w:asciiTheme="minorHAnsi" w:hAnsiTheme="minorHAnsi" w:cstheme="minorHAnsi"/>
          <w:spacing w:val="-12"/>
          <w:sz w:val="28"/>
          <w:szCs w:val="28"/>
        </w:rPr>
        <w:t xml:space="preserve"> </w:t>
      </w:r>
      <w:r w:rsidRPr="00012437">
        <w:rPr>
          <w:rFonts w:asciiTheme="minorHAnsi" w:hAnsiTheme="minorHAnsi" w:cstheme="minorHAnsi"/>
          <w:sz w:val="28"/>
          <w:szCs w:val="28"/>
        </w:rPr>
        <w:t>finalizzate</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a</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superare</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lo</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stato di isolamento che può caratterizzare il periodo di degenza, anche attraverso l’utilizzo di strumenti tecnologici, per mantenere costante, anche a distanza, la relazione educativa e per permettere all’alunna/alunno, studentessa e studente di continuare, quanto più possibile, il percorso scolastico attraverso</w:t>
      </w:r>
      <w:r w:rsidRPr="00012437">
        <w:rPr>
          <w:rFonts w:asciiTheme="minorHAnsi" w:hAnsiTheme="minorHAnsi" w:cstheme="minorHAnsi"/>
          <w:spacing w:val="-12"/>
          <w:sz w:val="28"/>
          <w:szCs w:val="28"/>
        </w:rPr>
        <w:t xml:space="preserve"> </w:t>
      </w:r>
      <w:r w:rsidRPr="00012437">
        <w:rPr>
          <w:rFonts w:asciiTheme="minorHAnsi" w:hAnsiTheme="minorHAnsi" w:cstheme="minorHAnsi"/>
          <w:sz w:val="28"/>
          <w:szCs w:val="28"/>
        </w:rPr>
        <w:t>un</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puntuale</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coordinamento</w:t>
      </w:r>
      <w:r w:rsidRPr="00012437">
        <w:rPr>
          <w:rFonts w:asciiTheme="minorHAnsi" w:hAnsiTheme="minorHAnsi" w:cstheme="minorHAnsi"/>
          <w:spacing w:val="-12"/>
          <w:sz w:val="28"/>
          <w:szCs w:val="28"/>
        </w:rPr>
        <w:t xml:space="preserve"> </w:t>
      </w:r>
      <w:r w:rsidRPr="00012437">
        <w:rPr>
          <w:rFonts w:asciiTheme="minorHAnsi" w:hAnsiTheme="minorHAnsi" w:cstheme="minorHAnsi"/>
          <w:sz w:val="28"/>
          <w:szCs w:val="28"/>
        </w:rPr>
        <w:t>delle</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opportune</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azioni</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sinergiche</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tra</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i</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soggetti</w:t>
      </w:r>
      <w:r w:rsidRPr="00012437">
        <w:rPr>
          <w:rFonts w:asciiTheme="minorHAnsi" w:hAnsiTheme="minorHAnsi" w:cstheme="minorHAnsi"/>
          <w:spacing w:val="-10"/>
          <w:sz w:val="28"/>
          <w:szCs w:val="28"/>
        </w:rPr>
        <w:t xml:space="preserve"> </w:t>
      </w:r>
      <w:r w:rsidRPr="00012437">
        <w:rPr>
          <w:rFonts w:asciiTheme="minorHAnsi" w:hAnsiTheme="minorHAnsi" w:cstheme="minorHAnsi"/>
          <w:sz w:val="28"/>
          <w:szCs w:val="28"/>
        </w:rPr>
        <w:t>coinvolti,</w:t>
      </w:r>
      <w:r w:rsidRPr="00012437">
        <w:rPr>
          <w:rFonts w:asciiTheme="minorHAnsi" w:hAnsiTheme="minorHAnsi" w:cstheme="minorHAnsi"/>
          <w:spacing w:val="-12"/>
          <w:sz w:val="28"/>
          <w:szCs w:val="28"/>
        </w:rPr>
        <w:t xml:space="preserve"> </w:t>
      </w:r>
      <w:r w:rsidRPr="00012437">
        <w:rPr>
          <w:rFonts w:asciiTheme="minorHAnsi" w:hAnsiTheme="minorHAnsi" w:cstheme="minorHAnsi"/>
          <w:sz w:val="28"/>
          <w:szCs w:val="28"/>
        </w:rPr>
        <w:t>nel</w:t>
      </w:r>
      <w:r w:rsidRPr="00012437">
        <w:rPr>
          <w:rFonts w:asciiTheme="minorHAnsi" w:hAnsiTheme="minorHAnsi" w:cstheme="minorHAnsi"/>
          <w:spacing w:val="-12"/>
          <w:sz w:val="28"/>
          <w:szCs w:val="28"/>
        </w:rPr>
        <w:t xml:space="preserve"> </w:t>
      </w:r>
      <w:r w:rsidRPr="00012437">
        <w:rPr>
          <w:rFonts w:asciiTheme="minorHAnsi" w:hAnsiTheme="minorHAnsi" w:cstheme="minorHAnsi"/>
          <w:sz w:val="28"/>
          <w:szCs w:val="28"/>
        </w:rPr>
        <w:t>rispetto delle vigenti norme sulla privacy. Con riferimento al D.M. n. 257 del 6 agosto 2021 e in relazione all’attuale situazione epidemiologica, le attività di Scuola in ospedale devono essere organizzate previo confronto e coordinamento tra il Dirigente scolastico e il Direttore Sanitario per il rispetto dei previsti protocolli di sicurezza in ambiente</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ospedaliero.</w:t>
      </w:r>
    </w:p>
    <w:p w:rsidR="00CF2217" w:rsidRPr="00012437" w:rsidRDefault="00CF2217" w:rsidP="00012437">
      <w:pPr>
        <w:pStyle w:val="Corpotesto"/>
        <w:spacing w:before="4" w:line="360" w:lineRule="auto"/>
        <w:rPr>
          <w:rFonts w:asciiTheme="minorHAnsi" w:hAnsiTheme="minorHAnsi" w:cstheme="minorHAnsi"/>
          <w:sz w:val="28"/>
          <w:szCs w:val="28"/>
        </w:rPr>
      </w:pPr>
    </w:p>
    <w:p w:rsidR="00CF2217" w:rsidRPr="00012437" w:rsidRDefault="00CF2217" w:rsidP="00012437">
      <w:pPr>
        <w:pStyle w:val="Titolo2"/>
        <w:spacing w:line="360" w:lineRule="auto"/>
        <w:ind w:left="473" w:right="250"/>
        <w:jc w:val="both"/>
        <w:rPr>
          <w:rFonts w:asciiTheme="minorHAnsi" w:hAnsiTheme="minorHAnsi" w:cstheme="minorHAnsi"/>
          <w:sz w:val="28"/>
          <w:szCs w:val="28"/>
        </w:rPr>
      </w:pPr>
      <w:r w:rsidRPr="00012437">
        <w:rPr>
          <w:rFonts w:asciiTheme="minorHAnsi" w:hAnsiTheme="minorHAnsi" w:cstheme="minorHAnsi"/>
          <w:sz w:val="28"/>
          <w:szCs w:val="28"/>
        </w:rPr>
        <w:t>In</w:t>
      </w:r>
      <w:r w:rsidRPr="00012437">
        <w:rPr>
          <w:rFonts w:asciiTheme="minorHAnsi" w:hAnsiTheme="minorHAnsi" w:cstheme="minorHAnsi"/>
          <w:spacing w:val="-14"/>
          <w:sz w:val="28"/>
          <w:szCs w:val="28"/>
        </w:rPr>
        <w:t xml:space="preserve"> </w:t>
      </w:r>
      <w:r w:rsidRPr="00012437">
        <w:rPr>
          <w:rFonts w:asciiTheme="minorHAnsi" w:hAnsiTheme="minorHAnsi" w:cstheme="minorHAnsi"/>
          <w:sz w:val="28"/>
          <w:szCs w:val="28"/>
        </w:rPr>
        <w:t>caso</w:t>
      </w:r>
      <w:r w:rsidRPr="00012437">
        <w:rPr>
          <w:rFonts w:asciiTheme="minorHAnsi" w:hAnsiTheme="minorHAnsi" w:cstheme="minorHAnsi"/>
          <w:spacing w:val="-14"/>
          <w:sz w:val="28"/>
          <w:szCs w:val="28"/>
        </w:rPr>
        <w:t xml:space="preserve"> </w:t>
      </w:r>
      <w:r w:rsidRPr="00012437">
        <w:rPr>
          <w:rFonts w:asciiTheme="minorHAnsi" w:hAnsiTheme="minorHAnsi" w:cstheme="minorHAnsi"/>
          <w:sz w:val="28"/>
          <w:szCs w:val="28"/>
        </w:rPr>
        <w:t>di</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ospedalizzazione</w:t>
      </w:r>
      <w:r w:rsidRPr="00012437">
        <w:rPr>
          <w:rFonts w:asciiTheme="minorHAnsi" w:hAnsiTheme="minorHAnsi" w:cstheme="minorHAnsi"/>
          <w:spacing w:val="-14"/>
          <w:sz w:val="28"/>
          <w:szCs w:val="28"/>
        </w:rPr>
        <w:t xml:space="preserve"> </w:t>
      </w:r>
      <w:r w:rsidRPr="00012437">
        <w:rPr>
          <w:rFonts w:asciiTheme="minorHAnsi" w:hAnsiTheme="minorHAnsi" w:cstheme="minorHAnsi"/>
          <w:sz w:val="28"/>
          <w:szCs w:val="28"/>
        </w:rPr>
        <w:t>di</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alunne/alunni,</w:t>
      </w:r>
      <w:r w:rsidRPr="00012437">
        <w:rPr>
          <w:rFonts w:asciiTheme="minorHAnsi" w:hAnsiTheme="minorHAnsi" w:cstheme="minorHAnsi"/>
          <w:spacing w:val="-17"/>
          <w:sz w:val="28"/>
          <w:szCs w:val="28"/>
        </w:rPr>
        <w:t xml:space="preserve"> </w:t>
      </w:r>
      <w:r w:rsidRPr="00012437">
        <w:rPr>
          <w:rFonts w:asciiTheme="minorHAnsi" w:hAnsiTheme="minorHAnsi" w:cstheme="minorHAnsi"/>
          <w:sz w:val="28"/>
          <w:szCs w:val="28"/>
        </w:rPr>
        <w:t>studentesse/studenti</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presso</w:t>
      </w:r>
      <w:r w:rsidRPr="00012437">
        <w:rPr>
          <w:rFonts w:asciiTheme="minorHAnsi" w:hAnsiTheme="minorHAnsi" w:cstheme="minorHAnsi"/>
          <w:spacing w:val="-16"/>
          <w:sz w:val="28"/>
          <w:szCs w:val="28"/>
        </w:rPr>
        <w:t xml:space="preserve"> </w:t>
      </w:r>
      <w:r w:rsidRPr="00012437">
        <w:rPr>
          <w:rFonts w:asciiTheme="minorHAnsi" w:hAnsiTheme="minorHAnsi" w:cstheme="minorHAnsi"/>
          <w:sz w:val="28"/>
          <w:szCs w:val="28"/>
        </w:rPr>
        <w:t>presidi</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in</w:t>
      </w:r>
      <w:r w:rsidRPr="00012437">
        <w:rPr>
          <w:rFonts w:asciiTheme="minorHAnsi" w:hAnsiTheme="minorHAnsi" w:cstheme="minorHAnsi"/>
          <w:spacing w:val="-17"/>
          <w:sz w:val="28"/>
          <w:szCs w:val="28"/>
        </w:rPr>
        <w:t xml:space="preserve"> </w:t>
      </w:r>
      <w:r w:rsidRPr="00012437">
        <w:rPr>
          <w:rFonts w:asciiTheme="minorHAnsi" w:hAnsiTheme="minorHAnsi" w:cstheme="minorHAnsi"/>
          <w:sz w:val="28"/>
          <w:szCs w:val="28"/>
        </w:rPr>
        <w:t>cui</w:t>
      </w:r>
      <w:r w:rsidRPr="00012437">
        <w:rPr>
          <w:rFonts w:asciiTheme="minorHAnsi" w:hAnsiTheme="minorHAnsi" w:cstheme="minorHAnsi"/>
          <w:spacing w:val="-16"/>
          <w:sz w:val="28"/>
          <w:szCs w:val="28"/>
        </w:rPr>
        <w:t xml:space="preserve"> </w:t>
      </w:r>
      <w:r w:rsidRPr="00012437">
        <w:rPr>
          <w:rFonts w:asciiTheme="minorHAnsi" w:hAnsiTheme="minorHAnsi" w:cstheme="minorHAnsi"/>
          <w:sz w:val="28"/>
          <w:szCs w:val="28"/>
        </w:rPr>
        <w:t>non</w:t>
      </w:r>
      <w:r w:rsidRPr="00012437">
        <w:rPr>
          <w:rFonts w:asciiTheme="minorHAnsi" w:hAnsiTheme="minorHAnsi" w:cstheme="minorHAnsi"/>
          <w:spacing w:val="-16"/>
          <w:sz w:val="28"/>
          <w:szCs w:val="28"/>
        </w:rPr>
        <w:t xml:space="preserve"> </w:t>
      </w:r>
      <w:r w:rsidRPr="00012437">
        <w:rPr>
          <w:rFonts w:asciiTheme="minorHAnsi" w:hAnsiTheme="minorHAnsi" w:cstheme="minorHAnsi"/>
          <w:sz w:val="28"/>
          <w:szCs w:val="28"/>
        </w:rPr>
        <w:t>è</w:t>
      </w:r>
      <w:r w:rsidRPr="00012437">
        <w:rPr>
          <w:rFonts w:asciiTheme="minorHAnsi" w:hAnsiTheme="minorHAnsi" w:cstheme="minorHAnsi"/>
          <w:spacing w:val="-14"/>
          <w:sz w:val="28"/>
          <w:szCs w:val="28"/>
        </w:rPr>
        <w:t xml:space="preserve"> </w:t>
      </w:r>
      <w:r w:rsidRPr="00012437">
        <w:rPr>
          <w:rFonts w:asciiTheme="minorHAnsi" w:hAnsiTheme="minorHAnsi" w:cstheme="minorHAnsi"/>
          <w:sz w:val="28"/>
          <w:szCs w:val="28"/>
        </w:rPr>
        <w:t>presente la sezione ospedaliera risulta necessario elaborare un progetto personalizzato che consenta la continuità didattica e l’eventuale raccordo col successivo periodo di cura</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domiciliare.</w:t>
      </w:r>
    </w:p>
    <w:p w:rsidR="00725778" w:rsidRPr="00012437" w:rsidRDefault="00725778" w:rsidP="00012437">
      <w:pPr>
        <w:pStyle w:val="Corpotesto"/>
        <w:spacing w:before="4" w:line="360" w:lineRule="auto"/>
        <w:rPr>
          <w:rFonts w:asciiTheme="minorHAnsi" w:hAnsiTheme="minorHAnsi" w:cstheme="minorHAnsi"/>
          <w:sz w:val="28"/>
          <w:szCs w:val="28"/>
        </w:rPr>
      </w:pPr>
    </w:p>
    <w:p w:rsidR="00CF2217" w:rsidRPr="00012437" w:rsidRDefault="00CF2217" w:rsidP="00012437">
      <w:pPr>
        <w:pStyle w:val="Paragrafoelenco"/>
        <w:numPr>
          <w:ilvl w:val="0"/>
          <w:numId w:val="1"/>
        </w:numPr>
        <w:tabs>
          <w:tab w:val="left" w:pos="834"/>
        </w:tabs>
        <w:spacing w:line="360" w:lineRule="auto"/>
        <w:ind w:left="833" w:hanging="361"/>
        <w:rPr>
          <w:rFonts w:asciiTheme="minorHAnsi" w:hAnsiTheme="minorHAnsi" w:cstheme="minorHAnsi"/>
          <w:b/>
          <w:sz w:val="28"/>
          <w:szCs w:val="28"/>
        </w:rPr>
      </w:pPr>
      <w:r w:rsidRPr="00012437">
        <w:rPr>
          <w:rFonts w:asciiTheme="minorHAnsi" w:hAnsiTheme="minorHAnsi" w:cstheme="minorHAnsi"/>
          <w:b/>
          <w:sz w:val="28"/>
          <w:szCs w:val="28"/>
        </w:rPr>
        <w:t>Il servizio di Istruzione</w:t>
      </w:r>
      <w:r w:rsidRPr="00012437">
        <w:rPr>
          <w:rFonts w:asciiTheme="minorHAnsi" w:hAnsiTheme="minorHAnsi" w:cstheme="minorHAnsi"/>
          <w:b/>
          <w:spacing w:val="-2"/>
          <w:sz w:val="28"/>
          <w:szCs w:val="28"/>
        </w:rPr>
        <w:t xml:space="preserve"> </w:t>
      </w:r>
      <w:r w:rsidRPr="00012437">
        <w:rPr>
          <w:rFonts w:asciiTheme="minorHAnsi" w:hAnsiTheme="minorHAnsi" w:cstheme="minorHAnsi"/>
          <w:b/>
          <w:sz w:val="28"/>
          <w:szCs w:val="28"/>
        </w:rPr>
        <w:t>Domiciliare</w:t>
      </w:r>
    </w:p>
    <w:p w:rsidR="00CF2217" w:rsidRPr="00012437" w:rsidRDefault="00CF2217" w:rsidP="00012437">
      <w:pPr>
        <w:pStyle w:val="Corpotesto"/>
        <w:spacing w:before="1" w:line="360" w:lineRule="auto"/>
        <w:rPr>
          <w:rFonts w:asciiTheme="minorHAnsi" w:hAnsiTheme="minorHAnsi" w:cstheme="minorHAnsi"/>
          <w:b/>
          <w:sz w:val="28"/>
          <w:szCs w:val="28"/>
        </w:rPr>
      </w:pPr>
    </w:p>
    <w:p w:rsidR="00CF2217" w:rsidRPr="00012437" w:rsidRDefault="00CF2217" w:rsidP="00012437">
      <w:pPr>
        <w:spacing w:line="360" w:lineRule="auto"/>
        <w:ind w:left="112" w:right="246"/>
        <w:jc w:val="both"/>
        <w:rPr>
          <w:rFonts w:asciiTheme="minorHAnsi" w:hAnsiTheme="minorHAnsi" w:cstheme="minorHAnsi"/>
          <w:b/>
          <w:sz w:val="28"/>
          <w:szCs w:val="28"/>
        </w:rPr>
      </w:pPr>
      <w:r w:rsidRPr="00012437">
        <w:rPr>
          <w:rFonts w:asciiTheme="minorHAnsi" w:hAnsiTheme="minorHAnsi" w:cstheme="minorHAnsi"/>
          <w:b/>
          <w:sz w:val="28"/>
          <w:szCs w:val="28"/>
        </w:rPr>
        <w:t>L’ Istruzione domiciliare consiste in un servizio che le istituzioni scolastiche sono tenute ad attivare per garantire</w:t>
      </w:r>
      <w:r w:rsidRPr="00012437">
        <w:rPr>
          <w:rFonts w:asciiTheme="minorHAnsi" w:hAnsiTheme="minorHAnsi" w:cstheme="minorHAnsi"/>
          <w:b/>
          <w:spacing w:val="-9"/>
          <w:sz w:val="28"/>
          <w:szCs w:val="28"/>
        </w:rPr>
        <w:t xml:space="preserve"> </w:t>
      </w:r>
      <w:r w:rsidRPr="00012437">
        <w:rPr>
          <w:rFonts w:asciiTheme="minorHAnsi" w:hAnsiTheme="minorHAnsi" w:cstheme="minorHAnsi"/>
          <w:b/>
          <w:sz w:val="28"/>
          <w:szCs w:val="28"/>
        </w:rPr>
        <w:t>il</w:t>
      </w:r>
      <w:r w:rsidRPr="00012437">
        <w:rPr>
          <w:rFonts w:asciiTheme="minorHAnsi" w:hAnsiTheme="minorHAnsi" w:cstheme="minorHAnsi"/>
          <w:b/>
          <w:spacing w:val="-5"/>
          <w:sz w:val="28"/>
          <w:szCs w:val="28"/>
        </w:rPr>
        <w:t xml:space="preserve"> </w:t>
      </w:r>
      <w:r w:rsidRPr="00012437">
        <w:rPr>
          <w:rFonts w:asciiTheme="minorHAnsi" w:hAnsiTheme="minorHAnsi" w:cstheme="minorHAnsi"/>
          <w:b/>
          <w:sz w:val="28"/>
          <w:szCs w:val="28"/>
        </w:rPr>
        <w:t>diritto</w:t>
      </w:r>
      <w:r w:rsidRPr="00012437">
        <w:rPr>
          <w:rFonts w:asciiTheme="minorHAnsi" w:hAnsiTheme="minorHAnsi" w:cstheme="minorHAnsi"/>
          <w:b/>
          <w:spacing w:val="-7"/>
          <w:sz w:val="28"/>
          <w:szCs w:val="28"/>
        </w:rPr>
        <w:t xml:space="preserve"> </w:t>
      </w:r>
      <w:r w:rsidRPr="00012437">
        <w:rPr>
          <w:rFonts w:asciiTheme="minorHAnsi" w:hAnsiTheme="minorHAnsi" w:cstheme="minorHAnsi"/>
          <w:b/>
          <w:sz w:val="28"/>
          <w:szCs w:val="28"/>
        </w:rPr>
        <w:t>all’istruzione</w:t>
      </w:r>
      <w:r w:rsidRPr="00012437">
        <w:rPr>
          <w:rFonts w:asciiTheme="minorHAnsi" w:hAnsiTheme="minorHAnsi" w:cstheme="minorHAnsi"/>
          <w:b/>
          <w:spacing w:val="-4"/>
          <w:sz w:val="28"/>
          <w:szCs w:val="28"/>
        </w:rPr>
        <w:t xml:space="preserve"> </w:t>
      </w:r>
      <w:r w:rsidRPr="00012437">
        <w:rPr>
          <w:rFonts w:asciiTheme="minorHAnsi" w:hAnsiTheme="minorHAnsi" w:cstheme="minorHAnsi"/>
          <w:b/>
          <w:sz w:val="28"/>
          <w:szCs w:val="28"/>
        </w:rPr>
        <w:t>delle</w:t>
      </w:r>
      <w:r w:rsidRPr="00012437">
        <w:rPr>
          <w:rFonts w:asciiTheme="minorHAnsi" w:hAnsiTheme="minorHAnsi" w:cstheme="minorHAnsi"/>
          <w:b/>
          <w:spacing w:val="-3"/>
          <w:sz w:val="28"/>
          <w:szCs w:val="28"/>
        </w:rPr>
        <w:t xml:space="preserve"> </w:t>
      </w:r>
      <w:r w:rsidRPr="00012437">
        <w:rPr>
          <w:rFonts w:asciiTheme="minorHAnsi" w:hAnsiTheme="minorHAnsi" w:cstheme="minorHAnsi"/>
          <w:b/>
          <w:sz w:val="28"/>
          <w:szCs w:val="28"/>
        </w:rPr>
        <w:t>alunne</w:t>
      </w:r>
      <w:r w:rsidRPr="00012437">
        <w:rPr>
          <w:rFonts w:asciiTheme="minorHAnsi" w:hAnsiTheme="minorHAnsi" w:cstheme="minorHAnsi"/>
          <w:b/>
          <w:spacing w:val="-7"/>
          <w:sz w:val="28"/>
          <w:szCs w:val="28"/>
        </w:rPr>
        <w:t xml:space="preserve"> </w:t>
      </w:r>
      <w:r w:rsidRPr="00012437">
        <w:rPr>
          <w:rFonts w:asciiTheme="minorHAnsi" w:hAnsiTheme="minorHAnsi" w:cstheme="minorHAnsi"/>
          <w:b/>
          <w:sz w:val="28"/>
          <w:szCs w:val="28"/>
        </w:rPr>
        <w:t>e</w:t>
      </w:r>
      <w:r w:rsidRPr="00012437">
        <w:rPr>
          <w:rFonts w:asciiTheme="minorHAnsi" w:hAnsiTheme="minorHAnsi" w:cstheme="minorHAnsi"/>
          <w:b/>
          <w:spacing w:val="-6"/>
          <w:sz w:val="28"/>
          <w:szCs w:val="28"/>
        </w:rPr>
        <w:t xml:space="preserve"> </w:t>
      </w:r>
      <w:r w:rsidRPr="00012437">
        <w:rPr>
          <w:rFonts w:asciiTheme="minorHAnsi" w:hAnsiTheme="minorHAnsi" w:cstheme="minorHAnsi"/>
          <w:b/>
          <w:sz w:val="28"/>
          <w:szCs w:val="28"/>
        </w:rPr>
        <w:t>degli</w:t>
      </w:r>
      <w:r w:rsidRPr="00012437">
        <w:rPr>
          <w:rFonts w:asciiTheme="minorHAnsi" w:hAnsiTheme="minorHAnsi" w:cstheme="minorHAnsi"/>
          <w:b/>
          <w:spacing w:val="-6"/>
          <w:sz w:val="28"/>
          <w:szCs w:val="28"/>
        </w:rPr>
        <w:t xml:space="preserve"> </w:t>
      </w:r>
      <w:r w:rsidRPr="00012437">
        <w:rPr>
          <w:rFonts w:asciiTheme="minorHAnsi" w:hAnsiTheme="minorHAnsi" w:cstheme="minorHAnsi"/>
          <w:b/>
          <w:sz w:val="28"/>
          <w:szCs w:val="28"/>
        </w:rPr>
        <w:t>alunni,</w:t>
      </w:r>
      <w:r w:rsidRPr="00012437">
        <w:rPr>
          <w:rFonts w:asciiTheme="minorHAnsi" w:hAnsiTheme="minorHAnsi" w:cstheme="minorHAnsi"/>
          <w:b/>
          <w:spacing w:val="-6"/>
          <w:sz w:val="28"/>
          <w:szCs w:val="28"/>
        </w:rPr>
        <w:t xml:space="preserve"> </w:t>
      </w:r>
      <w:r w:rsidRPr="00012437">
        <w:rPr>
          <w:rFonts w:asciiTheme="minorHAnsi" w:hAnsiTheme="minorHAnsi" w:cstheme="minorHAnsi"/>
          <w:b/>
          <w:sz w:val="28"/>
          <w:szCs w:val="28"/>
        </w:rPr>
        <w:t>delle</w:t>
      </w:r>
      <w:r w:rsidRPr="00012437">
        <w:rPr>
          <w:rFonts w:asciiTheme="minorHAnsi" w:hAnsiTheme="minorHAnsi" w:cstheme="minorHAnsi"/>
          <w:b/>
          <w:spacing w:val="-7"/>
          <w:sz w:val="28"/>
          <w:szCs w:val="28"/>
        </w:rPr>
        <w:t xml:space="preserve"> </w:t>
      </w:r>
      <w:r w:rsidRPr="00012437">
        <w:rPr>
          <w:rFonts w:asciiTheme="minorHAnsi" w:hAnsiTheme="minorHAnsi" w:cstheme="minorHAnsi"/>
          <w:b/>
          <w:sz w:val="28"/>
          <w:szCs w:val="28"/>
        </w:rPr>
        <w:t>studentesse</w:t>
      </w:r>
      <w:r w:rsidRPr="00012437">
        <w:rPr>
          <w:rFonts w:asciiTheme="minorHAnsi" w:hAnsiTheme="minorHAnsi" w:cstheme="minorHAnsi"/>
          <w:b/>
          <w:spacing w:val="-6"/>
          <w:sz w:val="28"/>
          <w:szCs w:val="28"/>
        </w:rPr>
        <w:t xml:space="preserve"> </w:t>
      </w:r>
      <w:r w:rsidRPr="00012437">
        <w:rPr>
          <w:rFonts w:asciiTheme="minorHAnsi" w:hAnsiTheme="minorHAnsi" w:cstheme="minorHAnsi"/>
          <w:b/>
          <w:sz w:val="28"/>
          <w:szCs w:val="28"/>
        </w:rPr>
        <w:t>e</w:t>
      </w:r>
      <w:r w:rsidRPr="00012437">
        <w:rPr>
          <w:rFonts w:asciiTheme="minorHAnsi" w:hAnsiTheme="minorHAnsi" w:cstheme="minorHAnsi"/>
          <w:b/>
          <w:spacing w:val="-4"/>
          <w:sz w:val="28"/>
          <w:szCs w:val="28"/>
        </w:rPr>
        <w:t xml:space="preserve"> </w:t>
      </w:r>
      <w:r w:rsidRPr="00012437">
        <w:rPr>
          <w:rFonts w:asciiTheme="minorHAnsi" w:hAnsiTheme="minorHAnsi" w:cstheme="minorHAnsi"/>
          <w:b/>
          <w:sz w:val="28"/>
          <w:szCs w:val="28"/>
        </w:rPr>
        <w:t>degli</w:t>
      </w:r>
      <w:r w:rsidRPr="00012437">
        <w:rPr>
          <w:rFonts w:asciiTheme="minorHAnsi" w:hAnsiTheme="minorHAnsi" w:cstheme="minorHAnsi"/>
          <w:b/>
          <w:spacing w:val="-5"/>
          <w:sz w:val="28"/>
          <w:szCs w:val="28"/>
        </w:rPr>
        <w:t xml:space="preserve"> </w:t>
      </w:r>
      <w:r w:rsidRPr="00012437">
        <w:rPr>
          <w:rFonts w:asciiTheme="minorHAnsi" w:hAnsiTheme="minorHAnsi" w:cstheme="minorHAnsi"/>
          <w:b/>
          <w:sz w:val="28"/>
          <w:szCs w:val="28"/>
        </w:rPr>
        <w:t>studenti</w:t>
      </w:r>
      <w:r w:rsidRPr="00012437">
        <w:rPr>
          <w:rFonts w:asciiTheme="minorHAnsi" w:hAnsiTheme="minorHAnsi" w:cstheme="minorHAnsi"/>
          <w:b/>
          <w:spacing w:val="-6"/>
          <w:sz w:val="28"/>
          <w:szCs w:val="28"/>
        </w:rPr>
        <w:t xml:space="preserve"> </w:t>
      </w:r>
      <w:r w:rsidRPr="00012437">
        <w:rPr>
          <w:rFonts w:asciiTheme="minorHAnsi" w:hAnsiTheme="minorHAnsi" w:cstheme="minorHAnsi"/>
          <w:b/>
          <w:sz w:val="28"/>
          <w:szCs w:val="28"/>
        </w:rPr>
        <w:t>iscritti</w:t>
      </w:r>
      <w:r w:rsidRPr="00012437">
        <w:rPr>
          <w:rFonts w:asciiTheme="minorHAnsi" w:hAnsiTheme="minorHAnsi" w:cstheme="minorHAnsi"/>
          <w:b/>
          <w:spacing w:val="-5"/>
          <w:sz w:val="28"/>
          <w:szCs w:val="28"/>
        </w:rPr>
        <w:t xml:space="preserve"> </w:t>
      </w:r>
      <w:r w:rsidRPr="00012437">
        <w:rPr>
          <w:rFonts w:asciiTheme="minorHAnsi" w:hAnsiTheme="minorHAnsi" w:cstheme="minorHAnsi"/>
          <w:b/>
          <w:sz w:val="28"/>
          <w:szCs w:val="28"/>
        </w:rPr>
        <w:t>alle scuole primarie e secondarie di I e II grado che, a causa delle loro condizioni di salute, siano sottoposti a</w:t>
      </w:r>
      <w:r w:rsidRPr="00012437">
        <w:rPr>
          <w:rFonts w:asciiTheme="minorHAnsi" w:hAnsiTheme="minorHAnsi" w:cstheme="minorHAnsi"/>
          <w:b/>
          <w:spacing w:val="-2"/>
          <w:sz w:val="28"/>
          <w:szCs w:val="28"/>
        </w:rPr>
        <w:t xml:space="preserve"> </w:t>
      </w:r>
      <w:r w:rsidRPr="00012437">
        <w:rPr>
          <w:rFonts w:asciiTheme="minorHAnsi" w:hAnsiTheme="minorHAnsi" w:cstheme="minorHAnsi"/>
          <w:b/>
          <w:sz w:val="28"/>
          <w:szCs w:val="28"/>
        </w:rPr>
        <w:t>terapie</w:t>
      </w:r>
      <w:r w:rsidRPr="00012437">
        <w:rPr>
          <w:rFonts w:asciiTheme="minorHAnsi" w:hAnsiTheme="minorHAnsi" w:cstheme="minorHAnsi"/>
          <w:b/>
          <w:spacing w:val="-1"/>
          <w:sz w:val="28"/>
          <w:szCs w:val="28"/>
        </w:rPr>
        <w:t xml:space="preserve"> </w:t>
      </w:r>
      <w:r w:rsidRPr="00012437">
        <w:rPr>
          <w:rFonts w:asciiTheme="minorHAnsi" w:hAnsiTheme="minorHAnsi" w:cstheme="minorHAnsi"/>
          <w:b/>
          <w:sz w:val="28"/>
          <w:szCs w:val="28"/>
        </w:rPr>
        <w:t>domiciliari che</w:t>
      </w:r>
      <w:r w:rsidRPr="00012437">
        <w:rPr>
          <w:rFonts w:asciiTheme="minorHAnsi" w:hAnsiTheme="minorHAnsi" w:cstheme="minorHAnsi"/>
          <w:b/>
          <w:spacing w:val="-3"/>
          <w:sz w:val="28"/>
          <w:szCs w:val="28"/>
        </w:rPr>
        <w:t xml:space="preserve"> </w:t>
      </w:r>
      <w:r w:rsidRPr="00012437">
        <w:rPr>
          <w:rFonts w:asciiTheme="minorHAnsi" w:hAnsiTheme="minorHAnsi" w:cstheme="minorHAnsi"/>
          <w:b/>
          <w:sz w:val="28"/>
          <w:szCs w:val="28"/>
        </w:rPr>
        <w:t>impediscono</w:t>
      </w:r>
      <w:r w:rsidRPr="00012437">
        <w:rPr>
          <w:rFonts w:asciiTheme="minorHAnsi" w:hAnsiTheme="minorHAnsi" w:cstheme="minorHAnsi"/>
          <w:b/>
          <w:spacing w:val="-7"/>
          <w:sz w:val="28"/>
          <w:szCs w:val="28"/>
        </w:rPr>
        <w:t xml:space="preserve"> </w:t>
      </w:r>
      <w:r w:rsidRPr="00012437">
        <w:rPr>
          <w:rFonts w:asciiTheme="minorHAnsi" w:hAnsiTheme="minorHAnsi" w:cstheme="minorHAnsi"/>
          <w:b/>
          <w:sz w:val="28"/>
          <w:szCs w:val="28"/>
        </w:rPr>
        <w:t>la</w:t>
      </w:r>
      <w:r w:rsidRPr="00012437">
        <w:rPr>
          <w:rFonts w:asciiTheme="minorHAnsi" w:hAnsiTheme="minorHAnsi" w:cstheme="minorHAnsi"/>
          <w:b/>
          <w:spacing w:val="-4"/>
          <w:sz w:val="28"/>
          <w:szCs w:val="28"/>
        </w:rPr>
        <w:t xml:space="preserve"> </w:t>
      </w:r>
      <w:r w:rsidRPr="00012437">
        <w:rPr>
          <w:rFonts w:asciiTheme="minorHAnsi" w:hAnsiTheme="minorHAnsi" w:cstheme="minorHAnsi"/>
          <w:b/>
          <w:sz w:val="28"/>
          <w:szCs w:val="28"/>
        </w:rPr>
        <w:t>frequenza</w:t>
      </w:r>
      <w:r w:rsidRPr="00012437">
        <w:rPr>
          <w:rFonts w:asciiTheme="minorHAnsi" w:hAnsiTheme="minorHAnsi" w:cstheme="minorHAnsi"/>
          <w:b/>
          <w:spacing w:val="-6"/>
          <w:sz w:val="28"/>
          <w:szCs w:val="28"/>
        </w:rPr>
        <w:t xml:space="preserve"> </w:t>
      </w:r>
      <w:r w:rsidRPr="00012437">
        <w:rPr>
          <w:rFonts w:asciiTheme="minorHAnsi" w:hAnsiTheme="minorHAnsi" w:cstheme="minorHAnsi"/>
          <w:b/>
          <w:sz w:val="28"/>
          <w:szCs w:val="28"/>
        </w:rPr>
        <w:t>della</w:t>
      </w:r>
      <w:r w:rsidRPr="00012437">
        <w:rPr>
          <w:rFonts w:asciiTheme="minorHAnsi" w:hAnsiTheme="minorHAnsi" w:cstheme="minorHAnsi"/>
          <w:b/>
          <w:spacing w:val="-1"/>
          <w:sz w:val="28"/>
          <w:szCs w:val="28"/>
        </w:rPr>
        <w:t xml:space="preserve"> </w:t>
      </w:r>
      <w:r w:rsidRPr="00012437">
        <w:rPr>
          <w:rFonts w:asciiTheme="minorHAnsi" w:hAnsiTheme="minorHAnsi" w:cstheme="minorHAnsi"/>
          <w:b/>
          <w:sz w:val="28"/>
          <w:szCs w:val="28"/>
        </w:rPr>
        <w:t>scuola</w:t>
      </w:r>
      <w:r w:rsidRPr="00012437">
        <w:rPr>
          <w:rFonts w:asciiTheme="minorHAnsi" w:hAnsiTheme="minorHAnsi" w:cstheme="minorHAnsi"/>
          <w:b/>
          <w:spacing w:val="-1"/>
          <w:sz w:val="28"/>
          <w:szCs w:val="28"/>
        </w:rPr>
        <w:t xml:space="preserve"> </w:t>
      </w:r>
      <w:r w:rsidRPr="00012437">
        <w:rPr>
          <w:rFonts w:asciiTheme="minorHAnsi" w:hAnsiTheme="minorHAnsi" w:cstheme="minorHAnsi"/>
          <w:b/>
          <w:sz w:val="28"/>
          <w:szCs w:val="28"/>
        </w:rPr>
        <w:t>per</w:t>
      </w:r>
      <w:r w:rsidRPr="00012437">
        <w:rPr>
          <w:rFonts w:asciiTheme="minorHAnsi" w:hAnsiTheme="minorHAnsi" w:cstheme="minorHAnsi"/>
          <w:b/>
          <w:spacing w:val="-1"/>
          <w:sz w:val="28"/>
          <w:szCs w:val="28"/>
        </w:rPr>
        <w:t xml:space="preserve"> </w:t>
      </w:r>
      <w:r w:rsidRPr="00012437">
        <w:rPr>
          <w:rFonts w:asciiTheme="minorHAnsi" w:hAnsiTheme="minorHAnsi" w:cstheme="minorHAnsi"/>
          <w:b/>
          <w:sz w:val="28"/>
          <w:szCs w:val="28"/>
        </w:rPr>
        <w:t>un</w:t>
      </w:r>
      <w:r w:rsidRPr="00012437">
        <w:rPr>
          <w:rFonts w:asciiTheme="minorHAnsi" w:hAnsiTheme="minorHAnsi" w:cstheme="minorHAnsi"/>
          <w:b/>
          <w:spacing w:val="-4"/>
          <w:sz w:val="28"/>
          <w:szCs w:val="28"/>
        </w:rPr>
        <w:t xml:space="preserve"> </w:t>
      </w:r>
      <w:r w:rsidRPr="00012437">
        <w:rPr>
          <w:rFonts w:asciiTheme="minorHAnsi" w:hAnsiTheme="minorHAnsi" w:cstheme="minorHAnsi"/>
          <w:b/>
          <w:sz w:val="28"/>
          <w:szCs w:val="28"/>
        </w:rPr>
        <w:t>periodo</w:t>
      </w:r>
      <w:r w:rsidRPr="00012437">
        <w:rPr>
          <w:rFonts w:asciiTheme="minorHAnsi" w:hAnsiTheme="minorHAnsi" w:cstheme="minorHAnsi"/>
          <w:b/>
          <w:spacing w:val="-1"/>
          <w:sz w:val="28"/>
          <w:szCs w:val="28"/>
        </w:rPr>
        <w:t xml:space="preserve"> </w:t>
      </w:r>
      <w:r w:rsidRPr="00012437">
        <w:rPr>
          <w:rFonts w:asciiTheme="minorHAnsi" w:hAnsiTheme="minorHAnsi" w:cstheme="minorHAnsi"/>
          <w:b/>
          <w:sz w:val="28"/>
          <w:szCs w:val="28"/>
        </w:rPr>
        <w:t>di</w:t>
      </w:r>
      <w:r w:rsidRPr="00012437">
        <w:rPr>
          <w:rFonts w:asciiTheme="minorHAnsi" w:hAnsiTheme="minorHAnsi" w:cstheme="minorHAnsi"/>
          <w:b/>
          <w:spacing w:val="-3"/>
          <w:sz w:val="28"/>
          <w:szCs w:val="28"/>
        </w:rPr>
        <w:t xml:space="preserve"> </w:t>
      </w:r>
      <w:r w:rsidRPr="00012437">
        <w:rPr>
          <w:rFonts w:asciiTheme="minorHAnsi" w:hAnsiTheme="minorHAnsi" w:cstheme="minorHAnsi"/>
          <w:b/>
          <w:sz w:val="28"/>
          <w:szCs w:val="28"/>
        </w:rPr>
        <w:t>tempo</w:t>
      </w:r>
      <w:r w:rsidRPr="00012437">
        <w:rPr>
          <w:rFonts w:asciiTheme="minorHAnsi" w:hAnsiTheme="minorHAnsi" w:cstheme="minorHAnsi"/>
          <w:b/>
          <w:spacing w:val="-4"/>
          <w:sz w:val="28"/>
          <w:szCs w:val="28"/>
        </w:rPr>
        <w:t xml:space="preserve"> </w:t>
      </w:r>
      <w:r w:rsidRPr="00012437">
        <w:rPr>
          <w:rFonts w:asciiTheme="minorHAnsi" w:hAnsiTheme="minorHAnsi" w:cstheme="minorHAnsi"/>
          <w:b/>
          <w:sz w:val="28"/>
          <w:szCs w:val="28"/>
        </w:rPr>
        <w:t>non</w:t>
      </w:r>
      <w:r w:rsidRPr="00012437">
        <w:rPr>
          <w:rFonts w:asciiTheme="minorHAnsi" w:hAnsiTheme="minorHAnsi" w:cstheme="minorHAnsi"/>
          <w:b/>
          <w:spacing w:val="-5"/>
          <w:sz w:val="28"/>
          <w:szCs w:val="28"/>
        </w:rPr>
        <w:t xml:space="preserve"> </w:t>
      </w:r>
      <w:r w:rsidRPr="00012437">
        <w:rPr>
          <w:rFonts w:asciiTheme="minorHAnsi" w:hAnsiTheme="minorHAnsi" w:cstheme="minorHAnsi"/>
          <w:b/>
          <w:sz w:val="28"/>
          <w:szCs w:val="28"/>
        </w:rPr>
        <w:t>inferiore</w:t>
      </w:r>
      <w:r w:rsidRPr="00012437">
        <w:rPr>
          <w:rFonts w:asciiTheme="minorHAnsi" w:hAnsiTheme="minorHAnsi" w:cstheme="minorHAnsi"/>
          <w:b/>
          <w:spacing w:val="-1"/>
          <w:sz w:val="28"/>
          <w:szCs w:val="28"/>
        </w:rPr>
        <w:t xml:space="preserve"> </w:t>
      </w:r>
      <w:r w:rsidRPr="00012437">
        <w:rPr>
          <w:rFonts w:asciiTheme="minorHAnsi" w:hAnsiTheme="minorHAnsi" w:cstheme="minorHAnsi"/>
          <w:b/>
          <w:sz w:val="28"/>
          <w:szCs w:val="28"/>
        </w:rPr>
        <w:t>a 30 giorni. Il servizio di istruzione domiciliare, pertanto, poiché garantisce il diritto all’istruzione, non comporta,</w:t>
      </w:r>
      <w:r w:rsidRPr="00012437">
        <w:rPr>
          <w:rFonts w:asciiTheme="minorHAnsi" w:hAnsiTheme="minorHAnsi" w:cstheme="minorHAnsi"/>
          <w:b/>
          <w:spacing w:val="-15"/>
          <w:sz w:val="28"/>
          <w:szCs w:val="28"/>
        </w:rPr>
        <w:t xml:space="preserve"> </w:t>
      </w:r>
      <w:r w:rsidRPr="00012437">
        <w:rPr>
          <w:rFonts w:asciiTheme="minorHAnsi" w:hAnsiTheme="minorHAnsi" w:cstheme="minorHAnsi"/>
          <w:b/>
          <w:sz w:val="28"/>
          <w:szCs w:val="28"/>
        </w:rPr>
        <w:t>per</w:t>
      </w:r>
      <w:r w:rsidRPr="00012437">
        <w:rPr>
          <w:rFonts w:asciiTheme="minorHAnsi" w:hAnsiTheme="minorHAnsi" w:cstheme="minorHAnsi"/>
          <w:b/>
          <w:spacing w:val="-14"/>
          <w:sz w:val="28"/>
          <w:szCs w:val="28"/>
        </w:rPr>
        <w:t xml:space="preserve"> </w:t>
      </w:r>
      <w:r w:rsidRPr="00012437">
        <w:rPr>
          <w:rFonts w:asciiTheme="minorHAnsi" w:hAnsiTheme="minorHAnsi" w:cstheme="minorHAnsi"/>
          <w:b/>
          <w:sz w:val="28"/>
          <w:szCs w:val="28"/>
        </w:rPr>
        <w:t>la</w:t>
      </w:r>
      <w:r w:rsidRPr="00012437">
        <w:rPr>
          <w:rFonts w:asciiTheme="minorHAnsi" w:hAnsiTheme="minorHAnsi" w:cstheme="minorHAnsi"/>
          <w:b/>
          <w:spacing w:val="-14"/>
          <w:sz w:val="28"/>
          <w:szCs w:val="28"/>
        </w:rPr>
        <w:t xml:space="preserve"> </w:t>
      </w:r>
      <w:r w:rsidRPr="00012437">
        <w:rPr>
          <w:rFonts w:asciiTheme="minorHAnsi" w:hAnsiTheme="minorHAnsi" w:cstheme="minorHAnsi"/>
          <w:b/>
          <w:sz w:val="28"/>
          <w:szCs w:val="28"/>
        </w:rPr>
        <w:t>sua</w:t>
      </w:r>
      <w:r w:rsidRPr="00012437">
        <w:rPr>
          <w:rFonts w:asciiTheme="minorHAnsi" w:hAnsiTheme="minorHAnsi" w:cstheme="minorHAnsi"/>
          <w:b/>
          <w:spacing w:val="-14"/>
          <w:sz w:val="28"/>
          <w:szCs w:val="28"/>
        </w:rPr>
        <w:t xml:space="preserve"> </w:t>
      </w:r>
      <w:r w:rsidRPr="00012437">
        <w:rPr>
          <w:rFonts w:asciiTheme="minorHAnsi" w:hAnsiTheme="minorHAnsi" w:cstheme="minorHAnsi"/>
          <w:b/>
          <w:sz w:val="28"/>
          <w:szCs w:val="28"/>
        </w:rPr>
        <w:t>realizzazione,</w:t>
      </w:r>
      <w:r w:rsidRPr="00012437">
        <w:rPr>
          <w:rFonts w:asciiTheme="minorHAnsi" w:hAnsiTheme="minorHAnsi" w:cstheme="minorHAnsi"/>
          <w:b/>
          <w:spacing w:val="-14"/>
          <w:sz w:val="28"/>
          <w:szCs w:val="28"/>
        </w:rPr>
        <w:t xml:space="preserve"> </w:t>
      </w:r>
      <w:r w:rsidRPr="00012437">
        <w:rPr>
          <w:rFonts w:asciiTheme="minorHAnsi" w:hAnsiTheme="minorHAnsi" w:cstheme="minorHAnsi"/>
          <w:b/>
          <w:sz w:val="28"/>
          <w:szCs w:val="28"/>
        </w:rPr>
        <w:t>una</w:t>
      </w:r>
      <w:r w:rsidRPr="00012437">
        <w:rPr>
          <w:rFonts w:asciiTheme="minorHAnsi" w:hAnsiTheme="minorHAnsi" w:cstheme="minorHAnsi"/>
          <w:b/>
          <w:spacing w:val="-12"/>
          <w:sz w:val="28"/>
          <w:szCs w:val="28"/>
        </w:rPr>
        <w:t xml:space="preserve"> </w:t>
      </w:r>
      <w:r w:rsidRPr="00012437">
        <w:rPr>
          <w:rFonts w:asciiTheme="minorHAnsi" w:hAnsiTheme="minorHAnsi" w:cstheme="minorHAnsi"/>
          <w:b/>
          <w:sz w:val="28"/>
          <w:szCs w:val="28"/>
        </w:rPr>
        <w:t>autorizzazione</w:t>
      </w:r>
      <w:r w:rsidRPr="00012437">
        <w:rPr>
          <w:rFonts w:asciiTheme="minorHAnsi" w:hAnsiTheme="minorHAnsi" w:cstheme="minorHAnsi"/>
          <w:b/>
          <w:spacing w:val="-12"/>
          <w:sz w:val="28"/>
          <w:szCs w:val="28"/>
        </w:rPr>
        <w:t xml:space="preserve"> </w:t>
      </w:r>
      <w:r w:rsidRPr="00012437">
        <w:rPr>
          <w:rFonts w:asciiTheme="minorHAnsi" w:hAnsiTheme="minorHAnsi" w:cstheme="minorHAnsi"/>
          <w:b/>
          <w:sz w:val="28"/>
          <w:szCs w:val="28"/>
        </w:rPr>
        <w:t>da</w:t>
      </w:r>
      <w:r w:rsidRPr="00012437">
        <w:rPr>
          <w:rFonts w:asciiTheme="minorHAnsi" w:hAnsiTheme="minorHAnsi" w:cstheme="minorHAnsi"/>
          <w:b/>
          <w:spacing w:val="-12"/>
          <w:sz w:val="28"/>
          <w:szCs w:val="28"/>
        </w:rPr>
        <w:t xml:space="preserve"> </w:t>
      </w:r>
      <w:r w:rsidRPr="00012437">
        <w:rPr>
          <w:rFonts w:asciiTheme="minorHAnsi" w:hAnsiTheme="minorHAnsi" w:cstheme="minorHAnsi"/>
          <w:b/>
          <w:sz w:val="28"/>
          <w:szCs w:val="28"/>
        </w:rPr>
        <w:t>parte</w:t>
      </w:r>
      <w:r w:rsidRPr="00012437">
        <w:rPr>
          <w:rFonts w:asciiTheme="minorHAnsi" w:hAnsiTheme="minorHAnsi" w:cstheme="minorHAnsi"/>
          <w:b/>
          <w:spacing w:val="-14"/>
          <w:sz w:val="28"/>
          <w:szCs w:val="28"/>
        </w:rPr>
        <w:t xml:space="preserve"> </w:t>
      </w:r>
      <w:r w:rsidRPr="00012437">
        <w:rPr>
          <w:rFonts w:asciiTheme="minorHAnsi" w:hAnsiTheme="minorHAnsi" w:cstheme="minorHAnsi"/>
          <w:b/>
          <w:sz w:val="28"/>
          <w:szCs w:val="28"/>
        </w:rPr>
        <w:t>dell’Ufficio</w:t>
      </w:r>
      <w:r w:rsidRPr="00012437">
        <w:rPr>
          <w:rFonts w:asciiTheme="minorHAnsi" w:hAnsiTheme="minorHAnsi" w:cstheme="minorHAnsi"/>
          <w:b/>
          <w:spacing w:val="-12"/>
          <w:sz w:val="28"/>
          <w:szCs w:val="28"/>
        </w:rPr>
        <w:t xml:space="preserve"> </w:t>
      </w:r>
      <w:r w:rsidRPr="00012437">
        <w:rPr>
          <w:rFonts w:asciiTheme="minorHAnsi" w:hAnsiTheme="minorHAnsi" w:cstheme="minorHAnsi"/>
          <w:b/>
          <w:sz w:val="28"/>
          <w:szCs w:val="28"/>
        </w:rPr>
        <w:t>Scolastico</w:t>
      </w:r>
      <w:r w:rsidRPr="00012437">
        <w:rPr>
          <w:rFonts w:asciiTheme="minorHAnsi" w:hAnsiTheme="minorHAnsi" w:cstheme="minorHAnsi"/>
          <w:b/>
          <w:spacing w:val="-13"/>
          <w:sz w:val="28"/>
          <w:szCs w:val="28"/>
        </w:rPr>
        <w:t xml:space="preserve"> </w:t>
      </w:r>
      <w:r w:rsidRPr="00012437">
        <w:rPr>
          <w:rFonts w:asciiTheme="minorHAnsi" w:hAnsiTheme="minorHAnsi" w:cstheme="minorHAnsi"/>
          <w:b/>
          <w:sz w:val="28"/>
          <w:szCs w:val="28"/>
        </w:rPr>
        <w:t>Regionale</w:t>
      </w:r>
      <w:r w:rsidRPr="00012437">
        <w:rPr>
          <w:rFonts w:asciiTheme="minorHAnsi" w:hAnsiTheme="minorHAnsi" w:cstheme="minorHAnsi"/>
          <w:b/>
          <w:spacing w:val="-14"/>
          <w:sz w:val="28"/>
          <w:szCs w:val="28"/>
        </w:rPr>
        <w:t xml:space="preserve"> </w:t>
      </w:r>
      <w:r w:rsidRPr="00012437">
        <w:rPr>
          <w:rFonts w:asciiTheme="minorHAnsi" w:hAnsiTheme="minorHAnsi" w:cstheme="minorHAnsi"/>
          <w:b/>
          <w:sz w:val="28"/>
          <w:szCs w:val="28"/>
        </w:rPr>
        <w:t>ma</w:t>
      </w:r>
      <w:r w:rsidRPr="00012437">
        <w:rPr>
          <w:rFonts w:asciiTheme="minorHAnsi" w:hAnsiTheme="minorHAnsi" w:cstheme="minorHAnsi"/>
          <w:b/>
          <w:spacing w:val="-12"/>
          <w:sz w:val="28"/>
          <w:szCs w:val="28"/>
        </w:rPr>
        <w:t xml:space="preserve"> </w:t>
      </w:r>
      <w:r w:rsidRPr="00012437">
        <w:rPr>
          <w:rFonts w:asciiTheme="minorHAnsi" w:hAnsiTheme="minorHAnsi" w:cstheme="minorHAnsi"/>
          <w:b/>
          <w:sz w:val="28"/>
          <w:szCs w:val="28"/>
        </w:rPr>
        <w:t>una comunicazione da parte della scuola, che deve corrispondere alla normativa di riferimento e alle indicazioni sotto</w:t>
      </w:r>
      <w:r w:rsidRPr="00012437">
        <w:rPr>
          <w:rFonts w:asciiTheme="minorHAnsi" w:hAnsiTheme="minorHAnsi" w:cstheme="minorHAnsi"/>
          <w:b/>
          <w:spacing w:val="-3"/>
          <w:sz w:val="28"/>
          <w:szCs w:val="28"/>
        </w:rPr>
        <w:t xml:space="preserve"> </w:t>
      </w:r>
      <w:r w:rsidRPr="00012437">
        <w:rPr>
          <w:rFonts w:asciiTheme="minorHAnsi" w:hAnsiTheme="minorHAnsi" w:cstheme="minorHAnsi"/>
          <w:b/>
          <w:sz w:val="28"/>
          <w:szCs w:val="28"/>
        </w:rPr>
        <w:t>riportate.</w:t>
      </w:r>
    </w:p>
    <w:p w:rsidR="00CF2217" w:rsidRPr="00012437" w:rsidRDefault="00CF2217" w:rsidP="00012437">
      <w:pPr>
        <w:pStyle w:val="Corpotesto"/>
        <w:spacing w:before="5" w:line="360" w:lineRule="auto"/>
        <w:rPr>
          <w:rFonts w:asciiTheme="minorHAnsi" w:hAnsiTheme="minorHAnsi" w:cstheme="minorHAnsi"/>
          <w:b/>
          <w:sz w:val="28"/>
          <w:szCs w:val="28"/>
        </w:rPr>
      </w:pPr>
    </w:p>
    <w:p w:rsidR="00CF2217" w:rsidRPr="00012437" w:rsidRDefault="00CF2217" w:rsidP="00012437">
      <w:pPr>
        <w:spacing w:line="360" w:lineRule="auto"/>
        <w:ind w:left="112" w:right="248"/>
        <w:jc w:val="both"/>
        <w:rPr>
          <w:rFonts w:asciiTheme="minorHAnsi" w:hAnsiTheme="minorHAnsi" w:cstheme="minorHAnsi"/>
          <w:sz w:val="28"/>
          <w:szCs w:val="28"/>
        </w:rPr>
      </w:pPr>
      <w:r w:rsidRPr="00012437">
        <w:rPr>
          <w:rFonts w:asciiTheme="minorHAnsi" w:hAnsiTheme="minorHAnsi" w:cstheme="minorHAnsi"/>
          <w:sz w:val="28"/>
          <w:szCs w:val="28"/>
        </w:rPr>
        <w:t>L’Istruzione</w:t>
      </w:r>
      <w:r w:rsidRPr="00012437">
        <w:rPr>
          <w:rFonts w:asciiTheme="minorHAnsi" w:hAnsiTheme="minorHAnsi" w:cstheme="minorHAnsi"/>
          <w:spacing w:val="-14"/>
          <w:sz w:val="28"/>
          <w:szCs w:val="28"/>
        </w:rPr>
        <w:t xml:space="preserve"> </w:t>
      </w:r>
      <w:r w:rsidRPr="00012437">
        <w:rPr>
          <w:rFonts w:asciiTheme="minorHAnsi" w:hAnsiTheme="minorHAnsi" w:cstheme="minorHAnsi"/>
          <w:sz w:val="28"/>
          <w:szCs w:val="28"/>
        </w:rPr>
        <w:t>Domiciliare</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può</w:t>
      </w:r>
      <w:r w:rsidRPr="00012437">
        <w:rPr>
          <w:rFonts w:asciiTheme="minorHAnsi" w:hAnsiTheme="minorHAnsi" w:cstheme="minorHAnsi"/>
          <w:spacing w:val="-14"/>
          <w:sz w:val="28"/>
          <w:szCs w:val="28"/>
        </w:rPr>
        <w:t xml:space="preserve"> </w:t>
      </w:r>
      <w:r w:rsidRPr="00012437">
        <w:rPr>
          <w:rFonts w:asciiTheme="minorHAnsi" w:hAnsiTheme="minorHAnsi" w:cstheme="minorHAnsi"/>
          <w:sz w:val="28"/>
          <w:szCs w:val="28"/>
        </w:rPr>
        <w:t>essere</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attivata</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anche</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nel</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caso</w:t>
      </w:r>
      <w:r w:rsidRPr="00012437">
        <w:rPr>
          <w:rFonts w:asciiTheme="minorHAnsi" w:hAnsiTheme="minorHAnsi" w:cstheme="minorHAnsi"/>
          <w:spacing w:val="-16"/>
          <w:sz w:val="28"/>
          <w:szCs w:val="28"/>
        </w:rPr>
        <w:t xml:space="preserve"> </w:t>
      </w:r>
      <w:r w:rsidRPr="00012437">
        <w:rPr>
          <w:rFonts w:asciiTheme="minorHAnsi" w:hAnsiTheme="minorHAnsi" w:cstheme="minorHAnsi"/>
          <w:sz w:val="28"/>
          <w:szCs w:val="28"/>
        </w:rPr>
        <w:t>in</w:t>
      </w:r>
      <w:r w:rsidRPr="00012437">
        <w:rPr>
          <w:rFonts w:asciiTheme="minorHAnsi" w:hAnsiTheme="minorHAnsi" w:cstheme="minorHAnsi"/>
          <w:spacing w:val="-14"/>
          <w:sz w:val="28"/>
          <w:szCs w:val="28"/>
        </w:rPr>
        <w:t xml:space="preserve"> </w:t>
      </w:r>
      <w:r w:rsidRPr="00012437">
        <w:rPr>
          <w:rFonts w:asciiTheme="minorHAnsi" w:hAnsiTheme="minorHAnsi" w:cstheme="minorHAnsi"/>
          <w:sz w:val="28"/>
          <w:szCs w:val="28"/>
        </w:rPr>
        <w:t>cui</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il</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periodo</w:t>
      </w:r>
      <w:r w:rsidRPr="00012437">
        <w:rPr>
          <w:rFonts w:asciiTheme="minorHAnsi" w:hAnsiTheme="minorHAnsi" w:cstheme="minorHAnsi"/>
          <w:spacing w:val="-16"/>
          <w:sz w:val="28"/>
          <w:szCs w:val="28"/>
        </w:rPr>
        <w:t xml:space="preserve"> </w:t>
      </w:r>
      <w:r w:rsidRPr="00012437">
        <w:rPr>
          <w:rFonts w:asciiTheme="minorHAnsi" w:hAnsiTheme="minorHAnsi" w:cstheme="minorHAnsi"/>
          <w:sz w:val="28"/>
          <w:szCs w:val="28"/>
        </w:rPr>
        <w:t>temporale,</w:t>
      </w:r>
      <w:r w:rsidRPr="00012437">
        <w:rPr>
          <w:rFonts w:asciiTheme="minorHAnsi" w:hAnsiTheme="minorHAnsi" w:cstheme="minorHAnsi"/>
          <w:spacing w:val="-16"/>
          <w:sz w:val="28"/>
          <w:szCs w:val="28"/>
        </w:rPr>
        <w:t xml:space="preserve"> </w:t>
      </w:r>
      <w:r w:rsidRPr="00012437">
        <w:rPr>
          <w:rFonts w:asciiTheme="minorHAnsi" w:hAnsiTheme="minorHAnsi" w:cstheme="minorHAnsi"/>
          <w:sz w:val="28"/>
          <w:szCs w:val="28"/>
        </w:rPr>
        <w:t>comunque</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non</w:t>
      </w:r>
      <w:r w:rsidRPr="00012437">
        <w:rPr>
          <w:rFonts w:asciiTheme="minorHAnsi" w:hAnsiTheme="minorHAnsi" w:cstheme="minorHAnsi"/>
          <w:spacing w:val="-16"/>
          <w:sz w:val="28"/>
          <w:szCs w:val="28"/>
        </w:rPr>
        <w:t xml:space="preserve"> </w:t>
      </w:r>
      <w:r w:rsidRPr="00012437">
        <w:rPr>
          <w:rFonts w:asciiTheme="minorHAnsi" w:hAnsiTheme="minorHAnsi" w:cstheme="minorHAnsi"/>
          <w:sz w:val="28"/>
          <w:szCs w:val="28"/>
        </w:rPr>
        <w:t xml:space="preserve">inferiore ai 30 giorni, non sia continuativo, qualora siano previsti cicli di cura ospedaliera alternati a cicli di cura domiciliare oppure siano previsti ed autorizzati dalla struttura sanitaria eventuali rientri a scuola durante i periodi di cura domiciliare. La certificazione sanitaria deve essere rilasciata dal medico ospedaliero o comunque dai servizi sanitari nazionali (escluso, pertanto, il medico di famiglia) e non da aziende o medici curanti privati. </w:t>
      </w:r>
      <w:r w:rsidRPr="00012437">
        <w:rPr>
          <w:rFonts w:asciiTheme="minorHAnsi" w:hAnsiTheme="minorHAnsi" w:cstheme="minorHAnsi"/>
          <w:b/>
          <w:sz w:val="28"/>
          <w:szCs w:val="28"/>
        </w:rPr>
        <w:t>Nella predetta certificazione deve essere altresì specificato che le condizioni di salute dell’alunno consentono (o, nel caso, non consentono) la presenza dei docenti presso il domicilio. La durata del progetto di Istruzione Domiciliare deve essere circoscritta al periodo temporale indicato nel certificato rilasciato dall’ospedale</w:t>
      </w:r>
      <w:r w:rsidRPr="00012437">
        <w:rPr>
          <w:rFonts w:asciiTheme="minorHAnsi" w:hAnsiTheme="minorHAnsi" w:cstheme="minorHAnsi"/>
          <w:sz w:val="28"/>
          <w:szCs w:val="28"/>
        </w:rPr>
        <w:t>. Anche per quanto attiene l’istruzione domiciliare il dirigente scolastico avrà</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cura,</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sempre</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nel</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rispetto</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delle</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indicazioni</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del</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Documento</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tecnico</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allegato</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al</w:t>
      </w:r>
      <w:r w:rsidRPr="00012437">
        <w:rPr>
          <w:rFonts w:asciiTheme="minorHAnsi" w:hAnsiTheme="minorHAnsi" w:cstheme="minorHAnsi"/>
          <w:spacing w:val="-10"/>
          <w:sz w:val="28"/>
          <w:szCs w:val="28"/>
        </w:rPr>
        <w:t xml:space="preserve"> </w:t>
      </w:r>
      <w:r w:rsidRPr="00012437">
        <w:rPr>
          <w:rFonts w:asciiTheme="minorHAnsi" w:hAnsiTheme="minorHAnsi" w:cstheme="minorHAnsi"/>
          <w:sz w:val="28"/>
          <w:szCs w:val="28"/>
        </w:rPr>
        <w:t>D.M.</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257</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del</w:t>
      </w:r>
      <w:r w:rsidRPr="00012437">
        <w:rPr>
          <w:rFonts w:asciiTheme="minorHAnsi" w:hAnsiTheme="minorHAnsi" w:cstheme="minorHAnsi"/>
          <w:spacing w:val="-6"/>
          <w:sz w:val="28"/>
          <w:szCs w:val="28"/>
        </w:rPr>
        <w:t xml:space="preserve"> </w:t>
      </w:r>
      <w:r w:rsidRPr="00012437">
        <w:rPr>
          <w:rFonts w:asciiTheme="minorHAnsi" w:hAnsiTheme="minorHAnsi" w:cstheme="minorHAnsi"/>
          <w:sz w:val="28"/>
          <w:szCs w:val="28"/>
        </w:rPr>
        <w:t>6</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agosto</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 xml:space="preserve">2021, di concordare con la famiglia le modalità di svolgimento della didattica, con preciso riferimento alle indicazioni </w:t>
      </w:r>
      <w:r w:rsidRPr="00012437">
        <w:rPr>
          <w:rFonts w:asciiTheme="minorHAnsi" w:hAnsiTheme="minorHAnsi" w:cstheme="minorHAnsi"/>
          <w:sz w:val="28"/>
          <w:szCs w:val="28"/>
        </w:rPr>
        <w:lastRenderedPageBreak/>
        <w:t>impartite dal medico sugli aspetti di carattere sanitario che connotano il quadro sanitario dell’allievo.</w:t>
      </w:r>
    </w:p>
    <w:p w:rsidR="00CF2217" w:rsidRPr="00012437" w:rsidRDefault="00CF2217" w:rsidP="00012437">
      <w:pPr>
        <w:pStyle w:val="Corpotesto"/>
        <w:spacing w:line="360" w:lineRule="auto"/>
        <w:ind w:left="112" w:right="248"/>
        <w:jc w:val="both"/>
        <w:rPr>
          <w:rFonts w:asciiTheme="minorHAnsi" w:hAnsiTheme="minorHAnsi" w:cstheme="minorHAnsi"/>
          <w:sz w:val="28"/>
          <w:szCs w:val="28"/>
        </w:rPr>
      </w:pPr>
      <w:r w:rsidRPr="00012437">
        <w:rPr>
          <w:rFonts w:asciiTheme="minorHAnsi" w:hAnsiTheme="minorHAnsi" w:cstheme="minorHAnsi"/>
          <w:sz w:val="28"/>
          <w:szCs w:val="28"/>
        </w:rPr>
        <w:t>L’ istituzione scolastica di appartenenza dell’alunna/alunno, studentessa/studente, acquisita la richiesta dei genitori e la suddetta certificazione sanitaria, predispone, dunque, senza indugio, il progetto di Istruzione Domiciliare, adeguando le scelte educativo-didattiche ai bisogni educativi. Tale progetto prevede, di norma, l’intervento a domicilio dell’alunno, da parte dei docenti dell’istituzione scolastica di appartenenza. In considerazione della esiguità delle ore previste da svolgersi presso il domicilio dell’alunna/o, studentessa/studente,</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nonché</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delle</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eventuali</w:t>
      </w:r>
      <w:r w:rsidRPr="00012437">
        <w:rPr>
          <w:rFonts w:asciiTheme="minorHAnsi" w:hAnsiTheme="minorHAnsi" w:cstheme="minorHAnsi"/>
          <w:spacing w:val="-10"/>
          <w:sz w:val="28"/>
          <w:szCs w:val="28"/>
        </w:rPr>
        <w:t xml:space="preserve"> </w:t>
      </w:r>
      <w:r w:rsidRPr="00012437">
        <w:rPr>
          <w:rFonts w:asciiTheme="minorHAnsi" w:hAnsiTheme="minorHAnsi" w:cstheme="minorHAnsi"/>
          <w:sz w:val="28"/>
          <w:szCs w:val="28"/>
        </w:rPr>
        <w:t>restrizioni</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dovute</w:t>
      </w:r>
      <w:r w:rsidRPr="00012437">
        <w:rPr>
          <w:rFonts w:asciiTheme="minorHAnsi" w:hAnsiTheme="minorHAnsi" w:cstheme="minorHAnsi"/>
          <w:spacing w:val="-10"/>
          <w:sz w:val="28"/>
          <w:szCs w:val="28"/>
        </w:rPr>
        <w:t xml:space="preserve"> </w:t>
      </w:r>
      <w:r w:rsidRPr="00012437">
        <w:rPr>
          <w:rFonts w:asciiTheme="minorHAnsi" w:hAnsiTheme="minorHAnsi" w:cstheme="minorHAnsi"/>
          <w:sz w:val="28"/>
          <w:szCs w:val="28"/>
        </w:rPr>
        <w:t>all’andamento</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dell’emergenza</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epidemiologica, si invitano tutte le scuole a prevedere in tutti i progetti interventi di Didattica Digitale</w:t>
      </w:r>
      <w:r w:rsidRPr="00012437">
        <w:rPr>
          <w:rFonts w:asciiTheme="minorHAnsi" w:hAnsiTheme="minorHAnsi" w:cstheme="minorHAnsi"/>
          <w:spacing w:val="-19"/>
          <w:sz w:val="28"/>
          <w:szCs w:val="28"/>
        </w:rPr>
        <w:t xml:space="preserve"> </w:t>
      </w:r>
      <w:r w:rsidRPr="00012437">
        <w:rPr>
          <w:rFonts w:asciiTheme="minorHAnsi" w:hAnsiTheme="minorHAnsi" w:cstheme="minorHAnsi"/>
          <w:sz w:val="28"/>
          <w:szCs w:val="28"/>
        </w:rPr>
        <w:t>Integrata.</w:t>
      </w:r>
    </w:p>
    <w:p w:rsidR="00CF2217" w:rsidRPr="00012437" w:rsidRDefault="00CF2217" w:rsidP="00012437">
      <w:pPr>
        <w:pStyle w:val="Corpotesto"/>
        <w:spacing w:line="360" w:lineRule="auto"/>
        <w:ind w:right="252"/>
        <w:jc w:val="both"/>
        <w:rPr>
          <w:rFonts w:asciiTheme="minorHAnsi" w:hAnsiTheme="minorHAnsi" w:cstheme="minorHAnsi"/>
          <w:sz w:val="28"/>
          <w:szCs w:val="28"/>
        </w:rPr>
      </w:pPr>
      <w:r w:rsidRPr="00012437">
        <w:rPr>
          <w:rFonts w:asciiTheme="minorHAnsi" w:hAnsiTheme="minorHAnsi" w:cstheme="minorHAnsi"/>
          <w:sz w:val="28"/>
          <w:szCs w:val="28"/>
        </w:rPr>
        <w:t>In</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relazione,</w:t>
      </w:r>
      <w:r w:rsidRPr="00012437">
        <w:rPr>
          <w:rFonts w:asciiTheme="minorHAnsi" w:hAnsiTheme="minorHAnsi" w:cstheme="minorHAnsi"/>
          <w:spacing w:val="-10"/>
          <w:sz w:val="28"/>
          <w:szCs w:val="28"/>
        </w:rPr>
        <w:t xml:space="preserve"> </w:t>
      </w:r>
      <w:r w:rsidRPr="00012437">
        <w:rPr>
          <w:rFonts w:asciiTheme="minorHAnsi" w:hAnsiTheme="minorHAnsi" w:cstheme="minorHAnsi"/>
          <w:sz w:val="28"/>
          <w:szCs w:val="28"/>
        </w:rPr>
        <w:t>inoltre,</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ai</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fondi</w:t>
      </w:r>
      <w:r w:rsidRPr="00012437">
        <w:rPr>
          <w:rFonts w:asciiTheme="minorHAnsi" w:hAnsiTheme="minorHAnsi" w:cstheme="minorHAnsi"/>
          <w:spacing w:val="-6"/>
          <w:sz w:val="28"/>
          <w:szCs w:val="28"/>
        </w:rPr>
        <w:t xml:space="preserve"> </w:t>
      </w:r>
      <w:r w:rsidRPr="00012437">
        <w:rPr>
          <w:rFonts w:asciiTheme="minorHAnsi" w:hAnsiTheme="minorHAnsi" w:cstheme="minorHAnsi"/>
          <w:sz w:val="28"/>
          <w:szCs w:val="28"/>
        </w:rPr>
        <w:t>annualmente</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assegnati</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per</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il</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funzionamento</w:t>
      </w:r>
      <w:r w:rsidRPr="00012437">
        <w:rPr>
          <w:rFonts w:asciiTheme="minorHAnsi" w:hAnsiTheme="minorHAnsi" w:cstheme="minorHAnsi"/>
          <w:spacing w:val="-10"/>
          <w:sz w:val="28"/>
          <w:szCs w:val="28"/>
        </w:rPr>
        <w:t xml:space="preserve"> </w:t>
      </w:r>
      <w:r w:rsidRPr="00012437">
        <w:rPr>
          <w:rFonts w:asciiTheme="minorHAnsi" w:hAnsiTheme="minorHAnsi" w:cstheme="minorHAnsi"/>
          <w:sz w:val="28"/>
          <w:szCs w:val="28"/>
        </w:rPr>
        <w:t>del</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servizio,</w:t>
      </w:r>
      <w:r w:rsidRPr="00012437">
        <w:rPr>
          <w:rFonts w:asciiTheme="minorHAnsi" w:hAnsiTheme="minorHAnsi" w:cstheme="minorHAnsi"/>
          <w:spacing w:val="-10"/>
          <w:sz w:val="28"/>
          <w:szCs w:val="28"/>
        </w:rPr>
        <w:t xml:space="preserve"> </w:t>
      </w:r>
      <w:r w:rsidRPr="00012437">
        <w:rPr>
          <w:rFonts w:asciiTheme="minorHAnsi" w:hAnsiTheme="minorHAnsi" w:cstheme="minorHAnsi"/>
          <w:sz w:val="28"/>
          <w:szCs w:val="28"/>
        </w:rPr>
        <w:t>in</w:t>
      </w:r>
      <w:r w:rsidRPr="00012437">
        <w:rPr>
          <w:rFonts w:asciiTheme="minorHAnsi" w:hAnsiTheme="minorHAnsi" w:cstheme="minorHAnsi"/>
          <w:spacing w:val="-10"/>
          <w:sz w:val="28"/>
          <w:szCs w:val="28"/>
        </w:rPr>
        <w:t xml:space="preserve"> </w:t>
      </w:r>
      <w:r w:rsidRPr="00012437">
        <w:rPr>
          <w:rFonts w:asciiTheme="minorHAnsi" w:hAnsiTheme="minorHAnsi" w:cstheme="minorHAnsi"/>
          <w:sz w:val="28"/>
          <w:szCs w:val="28"/>
        </w:rPr>
        <w:t>sede</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di</w:t>
      </w:r>
      <w:r w:rsidRPr="00012437">
        <w:rPr>
          <w:rFonts w:asciiTheme="minorHAnsi" w:hAnsiTheme="minorHAnsi" w:cstheme="minorHAnsi"/>
          <w:spacing w:val="-6"/>
          <w:sz w:val="28"/>
          <w:szCs w:val="28"/>
        </w:rPr>
        <w:t xml:space="preserve"> </w:t>
      </w:r>
      <w:r w:rsidRPr="00012437">
        <w:rPr>
          <w:rFonts w:asciiTheme="minorHAnsi" w:hAnsiTheme="minorHAnsi" w:cstheme="minorHAnsi"/>
          <w:sz w:val="28"/>
          <w:szCs w:val="28"/>
        </w:rPr>
        <w:t>progettazione del percorso di Istruzione Domiciliare, le Istituzioni Scolastiche sono invitate a prevedere un monte ore pari</w:t>
      </w:r>
      <w:r w:rsidRPr="00012437">
        <w:rPr>
          <w:rFonts w:asciiTheme="minorHAnsi" w:hAnsiTheme="minorHAnsi" w:cstheme="minorHAnsi"/>
          <w:spacing w:val="-40"/>
          <w:sz w:val="28"/>
          <w:szCs w:val="28"/>
        </w:rPr>
        <w:t xml:space="preserve"> </w:t>
      </w:r>
      <w:r w:rsidRPr="00012437">
        <w:rPr>
          <w:rFonts w:asciiTheme="minorHAnsi" w:hAnsiTheme="minorHAnsi" w:cstheme="minorHAnsi"/>
          <w:sz w:val="28"/>
          <w:szCs w:val="28"/>
        </w:rPr>
        <w:t>a</w:t>
      </w:r>
      <w:r w:rsidRPr="00012437">
        <w:rPr>
          <w:rFonts w:asciiTheme="minorHAnsi" w:hAnsiTheme="minorHAnsi" w:cstheme="minorHAnsi"/>
          <w:sz w:val="28"/>
          <w:szCs w:val="28"/>
        </w:rPr>
        <w:t xml:space="preserve"> </w:t>
      </w:r>
      <w:r w:rsidRPr="00012437">
        <w:rPr>
          <w:rFonts w:asciiTheme="minorHAnsi" w:hAnsiTheme="minorHAnsi" w:cstheme="minorHAnsi"/>
          <w:sz w:val="28"/>
          <w:szCs w:val="28"/>
        </w:rPr>
        <w:t>quanto</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indicato</w:t>
      </w:r>
      <w:r w:rsidRPr="00012437">
        <w:rPr>
          <w:rFonts w:asciiTheme="minorHAnsi" w:hAnsiTheme="minorHAnsi" w:cstheme="minorHAnsi"/>
          <w:spacing w:val="-12"/>
          <w:sz w:val="28"/>
          <w:szCs w:val="28"/>
        </w:rPr>
        <w:t xml:space="preserve"> </w:t>
      </w:r>
      <w:r w:rsidRPr="00012437">
        <w:rPr>
          <w:rFonts w:asciiTheme="minorHAnsi" w:hAnsiTheme="minorHAnsi" w:cstheme="minorHAnsi"/>
          <w:sz w:val="28"/>
          <w:szCs w:val="28"/>
        </w:rPr>
        <w:t>(le</w:t>
      </w:r>
      <w:r w:rsidRPr="00012437">
        <w:rPr>
          <w:rFonts w:asciiTheme="minorHAnsi" w:hAnsiTheme="minorHAnsi" w:cstheme="minorHAnsi"/>
          <w:spacing w:val="-10"/>
          <w:sz w:val="28"/>
          <w:szCs w:val="28"/>
        </w:rPr>
        <w:t xml:space="preserve"> </w:t>
      </w:r>
      <w:r w:rsidRPr="00012437">
        <w:rPr>
          <w:rFonts w:asciiTheme="minorHAnsi" w:hAnsiTheme="minorHAnsi" w:cstheme="minorHAnsi"/>
          <w:sz w:val="28"/>
          <w:szCs w:val="28"/>
        </w:rPr>
        <w:t>ore</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si</w:t>
      </w:r>
      <w:r w:rsidRPr="00012437">
        <w:rPr>
          <w:rFonts w:asciiTheme="minorHAnsi" w:hAnsiTheme="minorHAnsi" w:cstheme="minorHAnsi"/>
          <w:spacing w:val="-12"/>
          <w:sz w:val="28"/>
          <w:szCs w:val="28"/>
        </w:rPr>
        <w:t xml:space="preserve"> </w:t>
      </w:r>
      <w:r w:rsidRPr="00012437">
        <w:rPr>
          <w:rFonts w:asciiTheme="minorHAnsi" w:hAnsiTheme="minorHAnsi" w:cstheme="minorHAnsi"/>
          <w:sz w:val="28"/>
          <w:szCs w:val="28"/>
        </w:rPr>
        <w:t>intendono</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in</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presenza,</w:t>
      </w:r>
      <w:r w:rsidRPr="00012437">
        <w:rPr>
          <w:rFonts w:asciiTheme="minorHAnsi" w:hAnsiTheme="minorHAnsi" w:cstheme="minorHAnsi"/>
          <w:spacing w:val="-12"/>
          <w:sz w:val="28"/>
          <w:szCs w:val="28"/>
        </w:rPr>
        <w:t xml:space="preserve"> </w:t>
      </w:r>
      <w:r w:rsidRPr="00012437">
        <w:rPr>
          <w:rFonts w:asciiTheme="minorHAnsi" w:hAnsiTheme="minorHAnsi" w:cstheme="minorHAnsi"/>
          <w:sz w:val="28"/>
          <w:szCs w:val="28"/>
        </w:rPr>
        <w:t>previo</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consenso</w:t>
      </w:r>
      <w:r w:rsidRPr="00012437">
        <w:rPr>
          <w:rFonts w:asciiTheme="minorHAnsi" w:hAnsiTheme="minorHAnsi" w:cstheme="minorHAnsi"/>
          <w:spacing w:val="-10"/>
          <w:sz w:val="28"/>
          <w:szCs w:val="28"/>
        </w:rPr>
        <w:t xml:space="preserve"> </w:t>
      </w:r>
      <w:r w:rsidRPr="00012437">
        <w:rPr>
          <w:rFonts w:asciiTheme="minorHAnsi" w:hAnsiTheme="minorHAnsi" w:cstheme="minorHAnsi"/>
          <w:sz w:val="28"/>
          <w:szCs w:val="28"/>
        </w:rPr>
        <w:t>del</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medico</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o,</w:t>
      </w:r>
      <w:r w:rsidRPr="00012437">
        <w:rPr>
          <w:rFonts w:asciiTheme="minorHAnsi" w:hAnsiTheme="minorHAnsi" w:cstheme="minorHAnsi"/>
          <w:spacing w:val="-12"/>
          <w:sz w:val="28"/>
          <w:szCs w:val="28"/>
        </w:rPr>
        <w:t xml:space="preserve"> </w:t>
      </w:r>
      <w:r w:rsidRPr="00012437">
        <w:rPr>
          <w:rFonts w:asciiTheme="minorHAnsi" w:hAnsiTheme="minorHAnsi" w:cstheme="minorHAnsi"/>
          <w:sz w:val="28"/>
          <w:szCs w:val="28"/>
        </w:rPr>
        <w:t>in</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alternativa,</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quali</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ore</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previste per interventi individualizzati a</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distanza):</w:t>
      </w:r>
    </w:p>
    <w:p w:rsidR="00CF2217" w:rsidRPr="00012437" w:rsidRDefault="00CF2217" w:rsidP="00012437">
      <w:pPr>
        <w:pStyle w:val="Paragrafoelenco"/>
        <w:numPr>
          <w:ilvl w:val="0"/>
          <w:numId w:val="2"/>
        </w:numPr>
        <w:tabs>
          <w:tab w:val="left" w:pos="833"/>
          <w:tab w:val="left" w:pos="834"/>
        </w:tabs>
        <w:spacing w:line="360" w:lineRule="auto"/>
        <w:ind w:hanging="361"/>
        <w:rPr>
          <w:rFonts w:asciiTheme="minorHAnsi" w:hAnsiTheme="minorHAnsi" w:cstheme="minorHAnsi"/>
          <w:sz w:val="28"/>
          <w:szCs w:val="28"/>
        </w:rPr>
      </w:pPr>
      <w:r w:rsidRPr="00012437">
        <w:rPr>
          <w:rFonts w:asciiTheme="minorHAnsi" w:hAnsiTheme="minorHAnsi" w:cstheme="minorHAnsi"/>
          <w:sz w:val="28"/>
          <w:szCs w:val="28"/>
        </w:rPr>
        <w:t>Scuola primaria: 4/5 ore</w:t>
      </w:r>
      <w:r w:rsidRPr="00012437">
        <w:rPr>
          <w:rFonts w:asciiTheme="minorHAnsi" w:hAnsiTheme="minorHAnsi" w:cstheme="minorHAnsi"/>
          <w:spacing w:val="-2"/>
          <w:sz w:val="28"/>
          <w:szCs w:val="28"/>
        </w:rPr>
        <w:t xml:space="preserve"> </w:t>
      </w:r>
      <w:r w:rsidRPr="00012437">
        <w:rPr>
          <w:rFonts w:asciiTheme="minorHAnsi" w:hAnsiTheme="minorHAnsi" w:cstheme="minorHAnsi"/>
          <w:sz w:val="28"/>
          <w:szCs w:val="28"/>
        </w:rPr>
        <w:t>settimanali</w:t>
      </w:r>
    </w:p>
    <w:p w:rsidR="00CF2217" w:rsidRPr="00012437" w:rsidRDefault="00CF2217" w:rsidP="00012437">
      <w:pPr>
        <w:pStyle w:val="Paragrafoelenco"/>
        <w:numPr>
          <w:ilvl w:val="0"/>
          <w:numId w:val="2"/>
        </w:numPr>
        <w:tabs>
          <w:tab w:val="left" w:pos="833"/>
          <w:tab w:val="left" w:pos="834"/>
        </w:tabs>
        <w:spacing w:line="360" w:lineRule="auto"/>
        <w:ind w:hanging="361"/>
        <w:rPr>
          <w:rFonts w:asciiTheme="minorHAnsi" w:hAnsiTheme="minorHAnsi" w:cstheme="minorHAnsi"/>
          <w:sz w:val="28"/>
          <w:szCs w:val="28"/>
        </w:rPr>
      </w:pPr>
      <w:r w:rsidRPr="00012437">
        <w:rPr>
          <w:rFonts w:asciiTheme="minorHAnsi" w:hAnsiTheme="minorHAnsi" w:cstheme="minorHAnsi"/>
          <w:sz w:val="28"/>
          <w:szCs w:val="28"/>
        </w:rPr>
        <w:t>Scuola secondaria di 1^ grado: 5/6 ore</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settimanali</w:t>
      </w:r>
    </w:p>
    <w:p w:rsidR="00CF2217" w:rsidRPr="00012437" w:rsidRDefault="00CF2217" w:rsidP="00012437">
      <w:pPr>
        <w:pStyle w:val="Titolo2"/>
        <w:spacing w:line="360" w:lineRule="auto"/>
        <w:ind w:right="253"/>
        <w:jc w:val="both"/>
        <w:rPr>
          <w:rFonts w:asciiTheme="minorHAnsi" w:hAnsiTheme="minorHAnsi" w:cstheme="minorHAnsi"/>
          <w:sz w:val="28"/>
          <w:szCs w:val="28"/>
        </w:rPr>
      </w:pPr>
      <w:r w:rsidRPr="00012437">
        <w:rPr>
          <w:rFonts w:asciiTheme="minorHAnsi" w:hAnsiTheme="minorHAnsi" w:cstheme="minorHAnsi"/>
          <w:sz w:val="28"/>
          <w:szCs w:val="28"/>
        </w:rPr>
        <w:t>Si</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ricorda</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che,</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purché</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documentati</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e</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certificati,</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tutti</w:t>
      </w:r>
      <w:r w:rsidRPr="00012437">
        <w:rPr>
          <w:rFonts w:asciiTheme="minorHAnsi" w:hAnsiTheme="minorHAnsi" w:cstheme="minorHAnsi"/>
          <w:spacing w:val="-10"/>
          <w:sz w:val="28"/>
          <w:szCs w:val="28"/>
        </w:rPr>
        <w:t xml:space="preserve"> </w:t>
      </w:r>
      <w:r w:rsidRPr="00012437">
        <w:rPr>
          <w:rFonts w:asciiTheme="minorHAnsi" w:hAnsiTheme="minorHAnsi" w:cstheme="minorHAnsi"/>
          <w:sz w:val="28"/>
          <w:szCs w:val="28"/>
        </w:rPr>
        <w:t>i</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periodi</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di</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attività</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svolti</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in</w:t>
      </w:r>
      <w:r w:rsidRPr="00012437">
        <w:rPr>
          <w:rFonts w:asciiTheme="minorHAnsi" w:hAnsiTheme="minorHAnsi" w:cstheme="minorHAnsi"/>
          <w:spacing w:val="-9"/>
          <w:sz w:val="28"/>
          <w:szCs w:val="28"/>
        </w:rPr>
        <w:t xml:space="preserve"> </w:t>
      </w:r>
      <w:r w:rsidRPr="00012437">
        <w:rPr>
          <w:rFonts w:asciiTheme="minorHAnsi" w:hAnsiTheme="minorHAnsi" w:cstheme="minorHAnsi"/>
          <w:sz w:val="28"/>
          <w:szCs w:val="28"/>
        </w:rPr>
        <w:t>Istruzione</w:t>
      </w:r>
      <w:r w:rsidRPr="00012437">
        <w:rPr>
          <w:rFonts w:asciiTheme="minorHAnsi" w:hAnsiTheme="minorHAnsi" w:cstheme="minorHAnsi"/>
          <w:spacing w:val="-8"/>
          <w:sz w:val="28"/>
          <w:szCs w:val="28"/>
        </w:rPr>
        <w:t xml:space="preserve"> </w:t>
      </w:r>
      <w:r w:rsidRPr="00012437">
        <w:rPr>
          <w:rFonts w:asciiTheme="minorHAnsi" w:hAnsiTheme="minorHAnsi" w:cstheme="minorHAnsi"/>
          <w:sz w:val="28"/>
          <w:szCs w:val="28"/>
        </w:rPr>
        <w:t>Ospedaliera e/o Domiciliare concorrono alla validità dell’anno scolastico (art.22 D.lgs</w:t>
      </w:r>
      <w:r w:rsidRPr="00012437">
        <w:rPr>
          <w:rFonts w:asciiTheme="minorHAnsi" w:hAnsiTheme="minorHAnsi" w:cstheme="minorHAnsi"/>
          <w:spacing w:val="-6"/>
          <w:sz w:val="28"/>
          <w:szCs w:val="28"/>
        </w:rPr>
        <w:t xml:space="preserve"> </w:t>
      </w:r>
      <w:r w:rsidRPr="00012437">
        <w:rPr>
          <w:rFonts w:asciiTheme="minorHAnsi" w:hAnsiTheme="minorHAnsi" w:cstheme="minorHAnsi"/>
          <w:sz w:val="28"/>
          <w:szCs w:val="28"/>
        </w:rPr>
        <w:t>62/2017).</w:t>
      </w:r>
    </w:p>
    <w:p w:rsidR="0021663E" w:rsidRPr="00012437" w:rsidRDefault="0021663E" w:rsidP="00012437">
      <w:pPr>
        <w:pStyle w:val="Titolo2"/>
        <w:spacing w:line="360" w:lineRule="auto"/>
        <w:ind w:right="253"/>
        <w:jc w:val="both"/>
        <w:rPr>
          <w:rFonts w:asciiTheme="minorHAnsi" w:hAnsiTheme="minorHAnsi" w:cstheme="minorHAnsi"/>
          <w:sz w:val="28"/>
          <w:szCs w:val="28"/>
        </w:rPr>
      </w:pPr>
    </w:p>
    <w:p w:rsidR="0021663E" w:rsidRPr="00012437" w:rsidRDefault="0021663E" w:rsidP="00012437">
      <w:pPr>
        <w:pStyle w:val="Titolo2"/>
        <w:spacing w:line="360" w:lineRule="auto"/>
        <w:ind w:right="253"/>
        <w:jc w:val="center"/>
        <w:rPr>
          <w:rFonts w:asciiTheme="minorHAnsi" w:hAnsiTheme="minorHAnsi" w:cstheme="minorHAnsi"/>
          <w:sz w:val="28"/>
          <w:szCs w:val="28"/>
        </w:rPr>
      </w:pPr>
      <w:r w:rsidRPr="00012437">
        <w:rPr>
          <w:rFonts w:asciiTheme="minorHAnsi" w:hAnsiTheme="minorHAnsi" w:cstheme="minorHAnsi"/>
          <w:sz w:val="28"/>
          <w:szCs w:val="28"/>
        </w:rPr>
        <w:t>PROCEDURE AMMINISTRATIVE PER ATTIVARE</w:t>
      </w:r>
    </w:p>
    <w:p w:rsidR="00CF2217" w:rsidRPr="00012437" w:rsidRDefault="0021663E" w:rsidP="00012437">
      <w:pPr>
        <w:pStyle w:val="Titolo2"/>
        <w:spacing w:line="360" w:lineRule="auto"/>
        <w:ind w:right="253"/>
        <w:jc w:val="center"/>
        <w:rPr>
          <w:rFonts w:asciiTheme="minorHAnsi" w:hAnsiTheme="minorHAnsi" w:cstheme="minorHAnsi"/>
          <w:sz w:val="28"/>
          <w:szCs w:val="28"/>
        </w:rPr>
      </w:pPr>
      <w:r w:rsidRPr="00012437">
        <w:rPr>
          <w:rFonts w:asciiTheme="minorHAnsi" w:hAnsiTheme="minorHAnsi" w:cstheme="minorHAnsi"/>
          <w:sz w:val="28"/>
          <w:szCs w:val="28"/>
        </w:rPr>
        <w:t xml:space="preserve"> L’ISTRUZIONE DOMICILIARE</w:t>
      </w:r>
    </w:p>
    <w:p w:rsidR="00012437" w:rsidRPr="00012437" w:rsidRDefault="00012437" w:rsidP="00012437">
      <w:pPr>
        <w:pStyle w:val="Titolo2"/>
        <w:spacing w:line="360" w:lineRule="auto"/>
        <w:ind w:right="253"/>
        <w:jc w:val="both"/>
        <w:rPr>
          <w:rFonts w:asciiTheme="minorHAnsi" w:hAnsiTheme="minorHAnsi" w:cstheme="minorHAnsi"/>
          <w:sz w:val="28"/>
          <w:szCs w:val="28"/>
        </w:rPr>
      </w:pPr>
    </w:p>
    <w:p w:rsidR="0021663E" w:rsidRPr="00012437" w:rsidRDefault="0021663E" w:rsidP="00012437">
      <w:pPr>
        <w:pStyle w:val="Titolo2"/>
        <w:spacing w:line="360" w:lineRule="auto"/>
        <w:ind w:right="253"/>
        <w:jc w:val="both"/>
        <w:rPr>
          <w:rFonts w:asciiTheme="minorHAnsi" w:hAnsiTheme="minorHAnsi" w:cstheme="minorHAnsi"/>
          <w:b w:val="0"/>
          <w:sz w:val="28"/>
          <w:szCs w:val="28"/>
        </w:rPr>
      </w:pPr>
      <w:r w:rsidRPr="00012437">
        <w:rPr>
          <w:rFonts w:asciiTheme="minorHAnsi" w:hAnsiTheme="minorHAnsi" w:cstheme="minorHAnsi"/>
          <w:b w:val="0"/>
          <w:sz w:val="28"/>
          <w:szCs w:val="28"/>
        </w:rPr>
        <w:t xml:space="preserve">La scuola interessata dovrà elaborare un progetto di offerta formativa nei confronti dell’alunno impossibilitato alla frequenza scolastica, con l’indicazione del numero dei docenti coinvolti </w:t>
      </w:r>
      <w:r w:rsidR="00012437" w:rsidRPr="00012437">
        <w:rPr>
          <w:rFonts w:asciiTheme="minorHAnsi" w:hAnsiTheme="minorHAnsi" w:cstheme="minorHAnsi"/>
          <w:b w:val="0"/>
          <w:sz w:val="28"/>
          <w:szCs w:val="28"/>
        </w:rPr>
        <w:t xml:space="preserve">e delle ore di lezione previste, </w:t>
      </w:r>
      <w:r w:rsidR="00012437" w:rsidRPr="00012437">
        <w:rPr>
          <w:rFonts w:asciiTheme="minorHAnsi" w:hAnsiTheme="minorHAnsi" w:cstheme="minorHAnsi"/>
          <w:b w:val="0"/>
          <w:sz w:val="28"/>
          <w:szCs w:val="28"/>
        </w:rPr>
        <w:t>distinte</w:t>
      </w:r>
      <w:r w:rsidR="00012437" w:rsidRPr="00012437">
        <w:rPr>
          <w:rFonts w:asciiTheme="minorHAnsi" w:hAnsiTheme="minorHAnsi" w:cstheme="minorHAnsi"/>
          <w:b w:val="0"/>
          <w:spacing w:val="-14"/>
          <w:sz w:val="28"/>
          <w:szCs w:val="28"/>
        </w:rPr>
        <w:t xml:space="preserve"> </w:t>
      </w:r>
      <w:r w:rsidR="00012437" w:rsidRPr="00012437">
        <w:rPr>
          <w:rFonts w:asciiTheme="minorHAnsi" w:hAnsiTheme="minorHAnsi" w:cstheme="minorHAnsi"/>
          <w:b w:val="0"/>
          <w:sz w:val="28"/>
          <w:szCs w:val="28"/>
        </w:rPr>
        <w:t>in</w:t>
      </w:r>
      <w:r w:rsidR="00012437" w:rsidRPr="00012437">
        <w:rPr>
          <w:rFonts w:asciiTheme="minorHAnsi" w:hAnsiTheme="minorHAnsi" w:cstheme="minorHAnsi"/>
          <w:b w:val="0"/>
          <w:spacing w:val="-13"/>
          <w:sz w:val="28"/>
          <w:szCs w:val="28"/>
        </w:rPr>
        <w:t xml:space="preserve"> </w:t>
      </w:r>
      <w:r w:rsidR="00012437" w:rsidRPr="00012437">
        <w:rPr>
          <w:rFonts w:asciiTheme="minorHAnsi" w:hAnsiTheme="minorHAnsi" w:cstheme="minorHAnsi"/>
          <w:b w:val="0"/>
          <w:sz w:val="28"/>
          <w:szCs w:val="28"/>
        </w:rPr>
        <w:t>attività</w:t>
      </w:r>
      <w:r w:rsidR="00012437" w:rsidRPr="00012437">
        <w:rPr>
          <w:rFonts w:asciiTheme="minorHAnsi" w:hAnsiTheme="minorHAnsi" w:cstheme="minorHAnsi"/>
          <w:b w:val="0"/>
          <w:spacing w:val="-12"/>
          <w:sz w:val="28"/>
          <w:szCs w:val="28"/>
        </w:rPr>
        <w:t xml:space="preserve"> </w:t>
      </w:r>
      <w:r w:rsidR="00012437" w:rsidRPr="00012437">
        <w:rPr>
          <w:rFonts w:asciiTheme="minorHAnsi" w:hAnsiTheme="minorHAnsi" w:cstheme="minorHAnsi"/>
          <w:b w:val="0"/>
          <w:sz w:val="28"/>
          <w:szCs w:val="28"/>
        </w:rPr>
        <w:t>di</w:t>
      </w:r>
      <w:r w:rsidR="00012437" w:rsidRPr="00012437">
        <w:rPr>
          <w:rFonts w:asciiTheme="minorHAnsi" w:hAnsiTheme="minorHAnsi" w:cstheme="minorHAnsi"/>
          <w:b w:val="0"/>
          <w:spacing w:val="-11"/>
          <w:sz w:val="28"/>
          <w:szCs w:val="28"/>
        </w:rPr>
        <w:t xml:space="preserve"> </w:t>
      </w:r>
      <w:r w:rsidR="00012437" w:rsidRPr="00012437">
        <w:rPr>
          <w:rFonts w:asciiTheme="minorHAnsi" w:hAnsiTheme="minorHAnsi" w:cstheme="minorHAnsi"/>
          <w:b w:val="0"/>
          <w:sz w:val="28"/>
          <w:szCs w:val="28"/>
        </w:rPr>
        <w:t xml:space="preserve">didattica in </w:t>
      </w:r>
      <w:r w:rsidR="00012437" w:rsidRPr="00012437">
        <w:rPr>
          <w:rFonts w:asciiTheme="minorHAnsi" w:hAnsiTheme="minorHAnsi" w:cstheme="minorHAnsi"/>
          <w:b w:val="0"/>
          <w:sz w:val="28"/>
          <w:szCs w:val="28"/>
        </w:rPr>
        <w:lastRenderedPageBreak/>
        <w:t>presenza, a distanza, digitale</w:t>
      </w:r>
      <w:r w:rsidR="00012437" w:rsidRPr="00012437">
        <w:rPr>
          <w:rFonts w:asciiTheme="minorHAnsi" w:hAnsiTheme="minorHAnsi" w:cstheme="minorHAnsi"/>
          <w:b w:val="0"/>
          <w:spacing w:val="-7"/>
          <w:sz w:val="28"/>
          <w:szCs w:val="28"/>
        </w:rPr>
        <w:t xml:space="preserve"> </w:t>
      </w:r>
      <w:r w:rsidR="00012437" w:rsidRPr="00012437">
        <w:rPr>
          <w:rFonts w:asciiTheme="minorHAnsi" w:hAnsiTheme="minorHAnsi" w:cstheme="minorHAnsi"/>
          <w:b w:val="0"/>
          <w:sz w:val="28"/>
          <w:szCs w:val="28"/>
        </w:rPr>
        <w:t>integrata.</w:t>
      </w:r>
    </w:p>
    <w:p w:rsidR="00012437" w:rsidRPr="00012437" w:rsidRDefault="00012437" w:rsidP="00012437">
      <w:pPr>
        <w:pStyle w:val="Titolo2"/>
        <w:spacing w:line="360" w:lineRule="auto"/>
        <w:ind w:right="253"/>
        <w:jc w:val="both"/>
        <w:rPr>
          <w:rFonts w:asciiTheme="minorHAnsi" w:hAnsiTheme="minorHAnsi" w:cstheme="minorHAnsi"/>
          <w:b w:val="0"/>
          <w:sz w:val="28"/>
          <w:szCs w:val="28"/>
        </w:rPr>
      </w:pPr>
      <w:r w:rsidRPr="00012437">
        <w:rPr>
          <w:rFonts w:asciiTheme="minorHAnsi" w:hAnsiTheme="minorHAnsi" w:cstheme="minorHAnsi"/>
          <w:b w:val="0"/>
          <w:sz w:val="28"/>
          <w:szCs w:val="28"/>
        </w:rPr>
        <w:t>Come</w:t>
      </w:r>
      <w:r w:rsidRPr="00012437">
        <w:rPr>
          <w:rFonts w:asciiTheme="minorHAnsi" w:hAnsiTheme="minorHAnsi" w:cstheme="minorHAnsi"/>
          <w:b w:val="0"/>
          <w:spacing w:val="-13"/>
          <w:sz w:val="28"/>
          <w:szCs w:val="28"/>
        </w:rPr>
        <w:t xml:space="preserve"> </w:t>
      </w:r>
      <w:r w:rsidRPr="00012437">
        <w:rPr>
          <w:rFonts w:asciiTheme="minorHAnsi" w:hAnsiTheme="minorHAnsi" w:cstheme="minorHAnsi"/>
          <w:b w:val="0"/>
          <w:sz w:val="28"/>
          <w:szCs w:val="28"/>
        </w:rPr>
        <w:t>specificato</w:t>
      </w:r>
      <w:r w:rsidRPr="00012437">
        <w:rPr>
          <w:rFonts w:asciiTheme="minorHAnsi" w:hAnsiTheme="minorHAnsi" w:cstheme="minorHAnsi"/>
          <w:b w:val="0"/>
          <w:spacing w:val="-13"/>
          <w:sz w:val="28"/>
          <w:szCs w:val="28"/>
        </w:rPr>
        <w:t xml:space="preserve"> </w:t>
      </w:r>
      <w:r w:rsidRPr="00012437">
        <w:rPr>
          <w:rFonts w:asciiTheme="minorHAnsi" w:hAnsiTheme="minorHAnsi" w:cstheme="minorHAnsi"/>
          <w:b w:val="0"/>
          <w:sz w:val="28"/>
          <w:szCs w:val="28"/>
        </w:rPr>
        <w:t>nelle</w:t>
      </w:r>
      <w:r w:rsidRPr="00012437">
        <w:rPr>
          <w:rFonts w:asciiTheme="minorHAnsi" w:hAnsiTheme="minorHAnsi" w:cstheme="minorHAnsi"/>
          <w:b w:val="0"/>
          <w:spacing w:val="-13"/>
          <w:sz w:val="28"/>
          <w:szCs w:val="28"/>
        </w:rPr>
        <w:t xml:space="preserve"> </w:t>
      </w:r>
      <w:r w:rsidRPr="00012437">
        <w:rPr>
          <w:rFonts w:asciiTheme="minorHAnsi" w:hAnsiTheme="minorHAnsi" w:cstheme="minorHAnsi"/>
          <w:b w:val="0"/>
          <w:sz w:val="28"/>
          <w:szCs w:val="28"/>
        </w:rPr>
        <w:t>Linee</w:t>
      </w:r>
      <w:r w:rsidRPr="00012437">
        <w:rPr>
          <w:rFonts w:asciiTheme="minorHAnsi" w:hAnsiTheme="minorHAnsi" w:cstheme="minorHAnsi"/>
          <w:b w:val="0"/>
          <w:spacing w:val="-13"/>
          <w:sz w:val="28"/>
          <w:szCs w:val="28"/>
        </w:rPr>
        <w:t xml:space="preserve"> </w:t>
      </w:r>
      <w:r w:rsidRPr="00012437">
        <w:rPr>
          <w:rFonts w:asciiTheme="minorHAnsi" w:hAnsiTheme="minorHAnsi" w:cstheme="minorHAnsi"/>
          <w:b w:val="0"/>
          <w:sz w:val="28"/>
          <w:szCs w:val="28"/>
        </w:rPr>
        <w:t>di</w:t>
      </w:r>
      <w:r w:rsidRPr="00012437">
        <w:rPr>
          <w:rFonts w:asciiTheme="minorHAnsi" w:hAnsiTheme="minorHAnsi" w:cstheme="minorHAnsi"/>
          <w:b w:val="0"/>
          <w:spacing w:val="-12"/>
          <w:sz w:val="28"/>
          <w:szCs w:val="28"/>
        </w:rPr>
        <w:t xml:space="preserve"> </w:t>
      </w:r>
      <w:r w:rsidRPr="00012437">
        <w:rPr>
          <w:rFonts w:asciiTheme="minorHAnsi" w:hAnsiTheme="minorHAnsi" w:cstheme="minorHAnsi"/>
          <w:b w:val="0"/>
          <w:sz w:val="28"/>
          <w:szCs w:val="28"/>
        </w:rPr>
        <w:t>indirizzo</w:t>
      </w:r>
      <w:r w:rsidRPr="00012437">
        <w:rPr>
          <w:rFonts w:asciiTheme="minorHAnsi" w:hAnsiTheme="minorHAnsi" w:cstheme="minorHAnsi"/>
          <w:b w:val="0"/>
          <w:spacing w:val="-13"/>
          <w:sz w:val="28"/>
          <w:szCs w:val="28"/>
        </w:rPr>
        <w:t xml:space="preserve"> </w:t>
      </w:r>
      <w:r w:rsidRPr="00012437">
        <w:rPr>
          <w:rFonts w:asciiTheme="minorHAnsi" w:hAnsiTheme="minorHAnsi" w:cstheme="minorHAnsi"/>
          <w:b w:val="0"/>
          <w:sz w:val="28"/>
          <w:szCs w:val="28"/>
        </w:rPr>
        <w:t>nazionali,</w:t>
      </w:r>
      <w:r w:rsidRPr="00012437">
        <w:rPr>
          <w:rFonts w:asciiTheme="minorHAnsi" w:hAnsiTheme="minorHAnsi" w:cstheme="minorHAnsi"/>
          <w:b w:val="0"/>
          <w:spacing w:val="-13"/>
          <w:sz w:val="28"/>
          <w:szCs w:val="28"/>
        </w:rPr>
        <w:t xml:space="preserve"> </w:t>
      </w:r>
      <w:r w:rsidRPr="00012437">
        <w:rPr>
          <w:rFonts w:asciiTheme="minorHAnsi" w:hAnsiTheme="minorHAnsi" w:cstheme="minorHAnsi"/>
          <w:b w:val="0"/>
          <w:sz w:val="28"/>
          <w:szCs w:val="28"/>
        </w:rPr>
        <w:t>di</w:t>
      </w:r>
      <w:r w:rsidRPr="00012437">
        <w:rPr>
          <w:rFonts w:asciiTheme="minorHAnsi" w:hAnsiTheme="minorHAnsi" w:cstheme="minorHAnsi"/>
          <w:b w:val="0"/>
          <w:spacing w:val="-15"/>
          <w:sz w:val="28"/>
          <w:szCs w:val="28"/>
        </w:rPr>
        <w:t xml:space="preserve"> </w:t>
      </w:r>
      <w:r w:rsidRPr="00012437">
        <w:rPr>
          <w:rFonts w:asciiTheme="minorHAnsi" w:hAnsiTheme="minorHAnsi" w:cstheme="minorHAnsi"/>
          <w:b w:val="0"/>
          <w:sz w:val="28"/>
          <w:szCs w:val="28"/>
        </w:rPr>
        <w:t>cui</w:t>
      </w:r>
      <w:r w:rsidRPr="00012437">
        <w:rPr>
          <w:rFonts w:asciiTheme="minorHAnsi" w:hAnsiTheme="minorHAnsi" w:cstheme="minorHAnsi"/>
          <w:b w:val="0"/>
          <w:spacing w:val="-12"/>
          <w:sz w:val="28"/>
          <w:szCs w:val="28"/>
        </w:rPr>
        <w:t xml:space="preserve"> </w:t>
      </w:r>
      <w:r w:rsidRPr="00012437">
        <w:rPr>
          <w:rFonts w:asciiTheme="minorHAnsi" w:hAnsiTheme="minorHAnsi" w:cstheme="minorHAnsi"/>
          <w:b w:val="0"/>
          <w:sz w:val="28"/>
          <w:szCs w:val="28"/>
        </w:rPr>
        <w:t>al</w:t>
      </w:r>
      <w:r w:rsidRPr="00012437">
        <w:rPr>
          <w:rFonts w:asciiTheme="minorHAnsi" w:hAnsiTheme="minorHAnsi" w:cstheme="minorHAnsi"/>
          <w:b w:val="0"/>
          <w:spacing w:val="-12"/>
          <w:sz w:val="28"/>
          <w:szCs w:val="28"/>
        </w:rPr>
        <w:t xml:space="preserve"> </w:t>
      </w:r>
      <w:r w:rsidRPr="00012437">
        <w:rPr>
          <w:rFonts w:asciiTheme="minorHAnsi" w:hAnsiTheme="minorHAnsi" w:cstheme="minorHAnsi"/>
          <w:b w:val="0"/>
          <w:sz w:val="28"/>
          <w:szCs w:val="28"/>
        </w:rPr>
        <w:t>D.M.</w:t>
      </w:r>
      <w:r w:rsidRPr="00012437">
        <w:rPr>
          <w:rFonts w:asciiTheme="minorHAnsi" w:hAnsiTheme="minorHAnsi" w:cstheme="minorHAnsi"/>
          <w:b w:val="0"/>
          <w:spacing w:val="-13"/>
          <w:sz w:val="28"/>
          <w:szCs w:val="28"/>
        </w:rPr>
        <w:t xml:space="preserve"> </w:t>
      </w:r>
      <w:r w:rsidRPr="00012437">
        <w:rPr>
          <w:rFonts w:asciiTheme="minorHAnsi" w:hAnsiTheme="minorHAnsi" w:cstheme="minorHAnsi"/>
          <w:b w:val="0"/>
          <w:sz w:val="28"/>
          <w:szCs w:val="28"/>
        </w:rPr>
        <w:t>461</w:t>
      </w:r>
      <w:r w:rsidRPr="00012437">
        <w:rPr>
          <w:rFonts w:asciiTheme="minorHAnsi" w:hAnsiTheme="minorHAnsi" w:cstheme="minorHAnsi"/>
          <w:b w:val="0"/>
          <w:spacing w:val="-16"/>
          <w:sz w:val="28"/>
          <w:szCs w:val="28"/>
        </w:rPr>
        <w:t xml:space="preserve"> </w:t>
      </w:r>
      <w:r w:rsidRPr="00012437">
        <w:rPr>
          <w:rFonts w:asciiTheme="minorHAnsi" w:hAnsiTheme="minorHAnsi" w:cstheme="minorHAnsi"/>
          <w:b w:val="0"/>
          <w:sz w:val="28"/>
          <w:szCs w:val="28"/>
        </w:rPr>
        <w:t>del</w:t>
      </w:r>
      <w:r w:rsidRPr="00012437">
        <w:rPr>
          <w:rFonts w:asciiTheme="minorHAnsi" w:hAnsiTheme="minorHAnsi" w:cstheme="minorHAnsi"/>
          <w:b w:val="0"/>
          <w:spacing w:val="-12"/>
          <w:sz w:val="28"/>
          <w:szCs w:val="28"/>
        </w:rPr>
        <w:t xml:space="preserve"> </w:t>
      </w:r>
      <w:r w:rsidRPr="00012437">
        <w:rPr>
          <w:rFonts w:asciiTheme="minorHAnsi" w:hAnsiTheme="minorHAnsi" w:cstheme="minorHAnsi"/>
          <w:b w:val="0"/>
          <w:sz w:val="28"/>
          <w:szCs w:val="28"/>
        </w:rPr>
        <w:t>6</w:t>
      </w:r>
      <w:r w:rsidRPr="00012437">
        <w:rPr>
          <w:rFonts w:asciiTheme="minorHAnsi" w:hAnsiTheme="minorHAnsi" w:cstheme="minorHAnsi"/>
          <w:b w:val="0"/>
          <w:spacing w:val="-13"/>
          <w:sz w:val="28"/>
          <w:szCs w:val="28"/>
        </w:rPr>
        <w:t xml:space="preserve"> </w:t>
      </w:r>
      <w:r w:rsidRPr="00012437">
        <w:rPr>
          <w:rFonts w:asciiTheme="minorHAnsi" w:hAnsiTheme="minorHAnsi" w:cstheme="minorHAnsi"/>
          <w:b w:val="0"/>
          <w:sz w:val="28"/>
          <w:szCs w:val="28"/>
        </w:rPr>
        <w:t>giugno</w:t>
      </w:r>
      <w:r w:rsidRPr="00012437">
        <w:rPr>
          <w:rFonts w:asciiTheme="minorHAnsi" w:hAnsiTheme="minorHAnsi" w:cstheme="minorHAnsi"/>
          <w:b w:val="0"/>
          <w:spacing w:val="-13"/>
          <w:sz w:val="28"/>
          <w:szCs w:val="28"/>
        </w:rPr>
        <w:t xml:space="preserve"> </w:t>
      </w:r>
      <w:r w:rsidRPr="00012437">
        <w:rPr>
          <w:rFonts w:asciiTheme="minorHAnsi" w:hAnsiTheme="minorHAnsi" w:cstheme="minorHAnsi"/>
          <w:b w:val="0"/>
          <w:sz w:val="28"/>
          <w:szCs w:val="28"/>
        </w:rPr>
        <w:t>2019,</w:t>
      </w:r>
      <w:r w:rsidRPr="00012437">
        <w:rPr>
          <w:rFonts w:asciiTheme="minorHAnsi" w:hAnsiTheme="minorHAnsi" w:cstheme="minorHAnsi"/>
          <w:b w:val="0"/>
          <w:spacing w:val="-13"/>
          <w:sz w:val="28"/>
          <w:szCs w:val="28"/>
        </w:rPr>
        <w:t xml:space="preserve"> </w:t>
      </w:r>
      <w:r w:rsidRPr="00012437">
        <w:rPr>
          <w:rFonts w:asciiTheme="minorHAnsi" w:hAnsiTheme="minorHAnsi" w:cstheme="minorHAnsi"/>
          <w:b w:val="0"/>
          <w:sz w:val="28"/>
          <w:szCs w:val="28"/>
        </w:rPr>
        <w:t>le</w:t>
      </w:r>
      <w:r w:rsidRPr="00012437">
        <w:rPr>
          <w:rFonts w:asciiTheme="minorHAnsi" w:hAnsiTheme="minorHAnsi" w:cstheme="minorHAnsi"/>
          <w:b w:val="0"/>
          <w:spacing w:val="-13"/>
          <w:sz w:val="28"/>
          <w:szCs w:val="28"/>
        </w:rPr>
        <w:t xml:space="preserve"> </w:t>
      </w:r>
      <w:r w:rsidRPr="00012437">
        <w:rPr>
          <w:rFonts w:asciiTheme="minorHAnsi" w:hAnsiTheme="minorHAnsi" w:cstheme="minorHAnsi"/>
          <w:b w:val="0"/>
          <w:sz w:val="28"/>
          <w:szCs w:val="28"/>
        </w:rPr>
        <w:t>scuole potranno, eventualmente, anche predisporre un solo progetto generale per l’istruzione domiciliare, da sottoporre agli organi collegiali, che i singoli Consigli di classe coinvolti andranno, di volta in volta, a dettagliare con risorse e specificità, dopo aver acquisito la richiesta della famiglia.</w:t>
      </w:r>
    </w:p>
    <w:p w:rsidR="0021663E" w:rsidRPr="00012437" w:rsidRDefault="0021663E" w:rsidP="00012437">
      <w:pPr>
        <w:pStyle w:val="Titolo2"/>
        <w:spacing w:line="360" w:lineRule="auto"/>
        <w:ind w:right="253"/>
        <w:jc w:val="both"/>
        <w:rPr>
          <w:rFonts w:asciiTheme="minorHAnsi" w:hAnsiTheme="minorHAnsi" w:cstheme="minorHAnsi"/>
          <w:b w:val="0"/>
          <w:sz w:val="28"/>
          <w:szCs w:val="28"/>
        </w:rPr>
      </w:pPr>
      <w:r w:rsidRPr="00012437">
        <w:rPr>
          <w:rFonts w:asciiTheme="minorHAnsi" w:hAnsiTheme="minorHAnsi" w:cstheme="minorHAnsi"/>
          <w:b w:val="0"/>
          <w:sz w:val="28"/>
          <w:szCs w:val="28"/>
        </w:rPr>
        <w:t>Il progetto dovrà essere approvato dal Collegio dei docenti e dal Consiglio d’ Istituto ed inserito nel PTOF.</w:t>
      </w:r>
    </w:p>
    <w:p w:rsidR="0021663E" w:rsidRPr="00012437" w:rsidRDefault="0021663E" w:rsidP="00012437">
      <w:pPr>
        <w:pStyle w:val="Titolo2"/>
        <w:spacing w:line="360" w:lineRule="auto"/>
        <w:ind w:right="253"/>
        <w:jc w:val="both"/>
        <w:rPr>
          <w:rFonts w:asciiTheme="minorHAnsi" w:hAnsiTheme="minorHAnsi" w:cstheme="minorHAnsi"/>
          <w:b w:val="0"/>
          <w:sz w:val="28"/>
          <w:szCs w:val="28"/>
        </w:rPr>
      </w:pPr>
      <w:r w:rsidRPr="00012437">
        <w:rPr>
          <w:rFonts w:asciiTheme="minorHAnsi" w:hAnsiTheme="minorHAnsi" w:cstheme="minorHAnsi"/>
          <w:b w:val="0"/>
          <w:sz w:val="28"/>
          <w:szCs w:val="28"/>
        </w:rPr>
        <w:t>La richiesta, con allegata certificazione sanitaria e il progetto saranno inviati al competente Ufficio Scolastico Regionale che procederà alla valutazione della documentazione presentata, per l’approvazione e la successiva assegnazione delle risorse.</w:t>
      </w:r>
    </w:p>
    <w:p w:rsidR="00012437" w:rsidRPr="00012437" w:rsidRDefault="00012437" w:rsidP="00012437">
      <w:pPr>
        <w:pStyle w:val="Titolo2"/>
        <w:spacing w:line="360" w:lineRule="auto"/>
        <w:ind w:right="253"/>
        <w:jc w:val="both"/>
        <w:rPr>
          <w:rFonts w:asciiTheme="minorHAnsi" w:hAnsiTheme="minorHAnsi" w:cstheme="minorHAnsi"/>
          <w:b w:val="0"/>
          <w:sz w:val="28"/>
          <w:szCs w:val="28"/>
        </w:rPr>
      </w:pPr>
      <w:r w:rsidRPr="00012437">
        <w:rPr>
          <w:rFonts w:asciiTheme="minorHAnsi" w:hAnsiTheme="minorHAnsi" w:cstheme="minorHAnsi"/>
          <w:b w:val="0"/>
          <w:sz w:val="28"/>
          <w:szCs w:val="28"/>
        </w:rPr>
        <w:t>Pertanto è necessario seguire precise procedure amministrative che comportano l’acquisizione agli atti della scuola di:</w:t>
      </w:r>
    </w:p>
    <w:p w:rsidR="00012437" w:rsidRPr="00012437" w:rsidRDefault="00012437" w:rsidP="00012437">
      <w:pPr>
        <w:pStyle w:val="Corpotesto"/>
        <w:spacing w:before="3" w:line="360" w:lineRule="auto"/>
        <w:rPr>
          <w:rFonts w:asciiTheme="minorHAnsi" w:hAnsiTheme="minorHAnsi" w:cstheme="minorHAnsi"/>
          <w:b/>
          <w:sz w:val="28"/>
          <w:szCs w:val="28"/>
        </w:rPr>
      </w:pPr>
    </w:p>
    <w:p w:rsidR="00012437" w:rsidRPr="00012437" w:rsidRDefault="00012437" w:rsidP="00012437">
      <w:pPr>
        <w:pStyle w:val="Paragrafoelenco"/>
        <w:numPr>
          <w:ilvl w:val="0"/>
          <w:numId w:val="2"/>
        </w:numPr>
        <w:tabs>
          <w:tab w:val="left" w:pos="834"/>
        </w:tabs>
        <w:spacing w:line="360" w:lineRule="auto"/>
        <w:ind w:right="248"/>
        <w:jc w:val="both"/>
        <w:rPr>
          <w:rFonts w:asciiTheme="minorHAnsi" w:hAnsiTheme="minorHAnsi" w:cstheme="minorHAnsi"/>
          <w:sz w:val="28"/>
          <w:szCs w:val="28"/>
        </w:rPr>
      </w:pPr>
      <w:r w:rsidRPr="00012437">
        <w:rPr>
          <w:rFonts w:asciiTheme="minorHAnsi" w:hAnsiTheme="minorHAnsi" w:cstheme="minorHAnsi"/>
          <w:b/>
          <w:sz w:val="28"/>
          <w:szCs w:val="28"/>
        </w:rPr>
        <w:t xml:space="preserve">Acquisizione, da parte della famiglia dell’alunna/alunno, studentessa/studente della certificazione sanitaria </w:t>
      </w:r>
      <w:r w:rsidRPr="00012437">
        <w:rPr>
          <w:rFonts w:asciiTheme="minorHAnsi" w:hAnsiTheme="minorHAnsi" w:cstheme="minorHAnsi"/>
          <w:sz w:val="28"/>
          <w:szCs w:val="28"/>
        </w:rPr>
        <w:t>attestante l’impedimento alla frequenza per almeno 30 giorni (anche non consecutivi) con esplicita richiesta di attivazione del servizio di istruzione domiciliare (Allegati n.05 e n.06) e recante le indicazioni sopra citate circa la valutazione, da parte del medico, delle condizioni che consentano la presenza dei docenti presso il domicilio</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dell’alunna/alunno;</w:t>
      </w:r>
    </w:p>
    <w:p w:rsidR="00012437" w:rsidRPr="00012437" w:rsidRDefault="00012437" w:rsidP="00012437">
      <w:pPr>
        <w:pStyle w:val="Paragrafoelenco"/>
        <w:numPr>
          <w:ilvl w:val="0"/>
          <w:numId w:val="2"/>
        </w:numPr>
        <w:tabs>
          <w:tab w:val="left" w:pos="834"/>
        </w:tabs>
        <w:spacing w:before="1" w:line="360" w:lineRule="auto"/>
        <w:ind w:right="246"/>
        <w:jc w:val="both"/>
        <w:rPr>
          <w:rFonts w:asciiTheme="minorHAnsi" w:hAnsiTheme="minorHAnsi" w:cstheme="minorHAnsi"/>
          <w:sz w:val="28"/>
          <w:szCs w:val="28"/>
        </w:rPr>
      </w:pPr>
      <w:r w:rsidRPr="00012437">
        <w:rPr>
          <w:rFonts w:asciiTheme="minorHAnsi" w:hAnsiTheme="minorHAnsi" w:cstheme="minorHAnsi"/>
          <w:b/>
          <w:sz w:val="28"/>
          <w:szCs w:val="28"/>
        </w:rPr>
        <w:t xml:space="preserve">Predisposizione, a cura del Team docenti/Consiglio di classe, della scheda progetto (Allegato n.02), del relativo piano finanziario (Allegato n. 03) e del progetto dettagliato (Allegato n. 04- Fac simile); </w:t>
      </w:r>
      <w:r w:rsidRPr="00012437">
        <w:rPr>
          <w:rFonts w:asciiTheme="minorHAnsi" w:hAnsiTheme="minorHAnsi" w:cstheme="minorHAnsi"/>
          <w:sz w:val="28"/>
          <w:szCs w:val="28"/>
        </w:rPr>
        <w:t xml:space="preserve">tale progetto dovrà contenere ogni elemento caratterizzante gli interventi educativo- didattici previsti, quali finalità, obiettivi formativi, obiettivi educativo-didattici, metodologie, strumenti, modi e tempi di attuazione, modalità di verifica degli apprendimenti, </w:t>
      </w:r>
      <w:r w:rsidRPr="00012437">
        <w:rPr>
          <w:rFonts w:asciiTheme="minorHAnsi" w:hAnsiTheme="minorHAnsi" w:cstheme="minorHAnsi"/>
          <w:sz w:val="28"/>
          <w:szCs w:val="28"/>
        </w:rPr>
        <w:lastRenderedPageBreak/>
        <w:t>monitoraggio, indicatori di successo, contenuti delle discipline o aree disciplinari coinvolte, obiettivi di apprendimento disciplinari, sviluppo delle competenze, docenti interessati, eventuali altre professionalità</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coinvolte,</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criteri</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di</w:t>
      </w:r>
      <w:r w:rsidRPr="00012437">
        <w:rPr>
          <w:rFonts w:asciiTheme="minorHAnsi" w:hAnsiTheme="minorHAnsi" w:cstheme="minorHAnsi"/>
          <w:spacing w:val="-6"/>
          <w:sz w:val="28"/>
          <w:szCs w:val="28"/>
        </w:rPr>
        <w:t xml:space="preserve"> </w:t>
      </w:r>
      <w:r w:rsidRPr="00012437">
        <w:rPr>
          <w:rFonts w:asciiTheme="minorHAnsi" w:hAnsiTheme="minorHAnsi" w:cstheme="minorHAnsi"/>
          <w:sz w:val="28"/>
          <w:szCs w:val="28"/>
        </w:rPr>
        <w:t>valutazione,</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eventuale</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supporto</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psico-pedagogico,</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patto</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educativo di corresponsabilità con le</w:t>
      </w:r>
      <w:r w:rsidRPr="00012437">
        <w:rPr>
          <w:rFonts w:asciiTheme="minorHAnsi" w:hAnsiTheme="minorHAnsi" w:cstheme="minorHAnsi"/>
          <w:spacing w:val="-5"/>
          <w:sz w:val="28"/>
          <w:szCs w:val="28"/>
        </w:rPr>
        <w:t xml:space="preserve"> </w:t>
      </w:r>
      <w:r w:rsidRPr="00012437">
        <w:rPr>
          <w:rFonts w:asciiTheme="minorHAnsi" w:hAnsiTheme="minorHAnsi" w:cstheme="minorHAnsi"/>
          <w:sz w:val="28"/>
          <w:szCs w:val="28"/>
        </w:rPr>
        <w:t>famiglie;</w:t>
      </w:r>
    </w:p>
    <w:p w:rsidR="00012437" w:rsidRPr="00012437" w:rsidRDefault="00012437" w:rsidP="00012437">
      <w:pPr>
        <w:pStyle w:val="Paragrafoelenco"/>
        <w:numPr>
          <w:ilvl w:val="0"/>
          <w:numId w:val="2"/>
        </w:numPr>
        <w:tabs>
          <w:tab w:val="left" w:pos="834"/>
        </w:tabs>
        <w:spacing w:before="1" w:line="360" w:lineRule="auto"/>
        <w:ind w:right="251"/>
        <w:jc w:val="both"/>
        <w:rPr>
          <w:rFonts w:asciiTheme="minorHAnsi" w:hAnsiTheme="minorHAnsi" w:cstheme="minorHAnsi"/>
          <w:sz w:val="28"/>
          <w:szCs w:val="28"/>
        </w:rPr>
      </w:pPr>
      <w:r w:rsidRPr="00012437">
        <w:rPr>
          <w:rFonts w:asciiTheme="minorHAnsi" w:hAnsiTheme="minorHAnsi" w:cstheme="minorHAnsi"/>
          <w:b/>
          <w:sz w:val="28"/>
          <w:szCs w:val="28"/>
        </w:rPr>
        <w:t>Acquisizione della disponibilità, da parte dei docenti della classe, ad effettuare il servizio di Istruzione</w:t>
      </w:r>
      <w:r w:rsidRPr="00012437">
        <w:rPr>
          <w:rFonts w:asciiTheme="minorHAnsi" w:hAnsiTheme="minorHAnsi" w:cstheme="minorHAnsi"/>
          <w:b/>
          <w:spacing w:val="-13"/>
          <w:sz w:val="28"/>
          <w:szCs w:val="28"/>
        </w:rPr>
        <w:t xml:space="preserve"> </w:t>
      </w:r>
      <w:r w:rsidRPr="00012437">
        <w:rPr>
          <w:rFonts w:asciiTheme="minorHAnsi" w:hAnsiTheme="minorHAnsi" w:cstheme="minorHAnsi"/>
          <w:b/>
          <w:sz w:val="28"/>
          <w:szCs w:val="28"/>
        </w:rPr>
        <w:t>Domiciliare</w:t>
      </w:r>
      <w:r w:rsidRPr="00012437">
        <w:rPr>
          <w:rFonts w:asciiTheme="minorHAnsi" w:hAnsiTheme="minorHAnsi" w:cstheme="minorHAnsi"/>
          <w:b/>
          <w:spacing w:val="-13"/>
          <w:sz w:val="28"/>
          <w:szCs w:val="28"/>
        </w:rPr>
        <w:t xml:space="preserve"> </w:t>
      </w:r>
      <w:r w:rsidRPr="00012437">
        <w:rPr>
          <w:rFonts w:asciiTheme="minorHAnsi" w:hAnsiTheme="minorHAnsi" w:cstheme="minorHAnsi"/>
          <w:b/>
          <w:sz w:val="28"/>
          <w:szCs w:val="28"/>
        </w:rPr>
        <w:t>in</w:t>
      </w:r>
      <w:r w:rsidRPr="00012437">
        <w:rPr>
          <w:rFonts w:asciiTheme="minorHAnsi" w:hAnsiTheme="minorHAnsi" w:cstheme="minorHAnsi"/>
          <w:b/>
          <w:spacing w:val="-14"/>
          <w:sz w:val="28"/>
          <w:szCs w:val="28"/>
        </w:rPr>
        <w:t xml:space="preserve"> </w:t>
      </w:r>
      <w:r w:rsidRPr="00012437">
        <w:rPr>
          <w:rFonts w:asciiTheme="minorHAnsi" w:hAnsiTheme="minorHAnsi" w:cstheme="minorHAnsi"/>
          <w:b/>
          <w:sz w:val="28"/>
          <w:szCs w:val="28"/>
        </w:rPr>
        <w:t>presenza</w:t>
      </w:r>
      <w:r w:rsidRPr="00012437">
        <w:rPr>
          <w:rFonts w:asciiTheme="minorHAnsi" w:hAnsiTheme="minorHAnsi" w:cstheme="minorHAnsi"/>
          <w:b/>
          <w:spacing w:val="-12"/>
          <w:sz w:val="28"/>
          <w:szCs w:val="28"/>
        </w:rPr>
        <w:t xml:space="preserve"> </w:t>
      </w:r>
      <w:r w:rsidRPr="00012437">
        <w:rPr>
          <w:rFonts w:asciiTheme="minorHAnsi" w:hAnsiTheme="minorHAnsi" w:cstheme="minorHAnsi"/>
          <w:b/>
          <w:sz w:val="28"/>
          <w:szCs w:val="28"/>
        </w:rPr>
        <w:t>o</w:t>
      </w:r>
      <w:r w:rsidRPr="00012437">
        <w:rPr>
          <w:rFonts w:asciiTheme="minorHAnsi" w:hAnsiTheme="minorHAnsi" w:cstheme="minorHAnsi"/>
          <w:b/>
          <w:spacing w:val="-13"/>
          <w:sz w:val="28"/>
          <w:szCs w:val="28"/>
        </w:rPr>
        <w:t xml:space="preserve"> </w:t>
      </w:r>
      <w:r w:rsidRPr="00012437">
        <w:rPr>
          <w:rFonts w:asciiTheme="minorHAnsi" w:hAnsiTheme="minorHAnsi" w:cstheme="minorHAnsi"/>
          <w:b/>
          <w:sz w:val="28"/>
          <w:szCs w:val="28"/>
        </w:rPr>
        <w:t>a</w:t>
      </w:r>
      <w:r w:rsidRPr="00012437">
        <w:rPr>
          <w:rFonts w:asciiTheme="minorHAnsi" w:hAnsiTheme="minorHAnsi" w:cstheme="minorHAnsi"/>
          <w:b/>
          <w:spacing w:val="-13"/>
          <w:sz w:val="28"/>
          <w:szCs w:val="28"/>
        </w:rPr>
        <w:t xml:space="preserve"> </w:t>
      </w:r>
      <w:r w:rsidRPr="00012437">
        <w:rPr>
          <w:rFonts w:asciiTheme="minorHAnsi" w:hAnsiTheme="minorHAnsi" w:cstheme="minorHAnsi"/>
          <w:b/>
          <w:sz w:val="28"/>
          <w:szCs w:val="28"/>
        </w:rPr>
        <w:t>distanza</w:t>
      </w:r>
      <w:r w:rsidRPr="00012437">
        <w:rPr>
          <w:rFonts w:asciiTheme="minorHAnsi" w:hAnsiTheme="minorHAnsi" w:cstheme="minorHAnsi"/>
          <w:sz w:val="28"/>
          <w:szCs w:val="28"/>
        </w:rPr>
        <w:t>;</w:t>
      </w:r>
      <w:r w:rsidRPr="00012437">
        <w:rPr>
          <w:rFonts w:asciiTheme="minorHAnsi" w:hAnsiTheme="minorHAnsi" w:cstheme="minorHAnsi"/>
          <w:spacing w:val="-12"/>
          <w:sz w:val="28"/>
          <w:szCs w:val="28"/>
        </w:rPr>
        <w:t xml:space="preserve"> </w:t>
      </w:r>
      <w:r w:rsidRPr="00012437">
        <w:rPr>
          <w:rFonts w:asciiTheme="minorHAnsi" w:hAnsiTheme="minorHAnsi" w:cstheme="minorHAnsi"/>
          <w:sz w:val="28"/>
          <w:szCs w:val="28"/>
        </w:rPr>
        <w:t>in</w:t>
      </w:r>
      <w:r w:rsidRPr="00012437">
        <w:rPr>
          <w:rFonts w:asciiTheme="minorHAnsi" w:hAnsiTheme="minorHAnsi" w:cstheme="minorHAnsi"/>
          <w:spacing w:val="-12"/>
          <w:sz w:val="28"/>
          <w:szCs w:val="28"/>
        </w:rPr>
        <w:t xml:space="preserve"> </w:t>
      </w:r>
      <w:r w:rsidRPr="00012437">
        <w:rPr>
          <w:rFonts w:asciiTheme="minorHAnsi" w:hAnsiTheme="minorHAnsi" w:cstheme="minorHAnsi"/>
          <w:sz w:val="28"/>
          <w:szCs w:val="28"/>
        </w:rPr>
        <w:t>caso</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di</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mancata</w:t>
      </w:r>
      <w:r w:rsidRPr="00012437">
        <w:rPr>
          <w:rFonts w:asciiTheme="minorHAnsi" w:hAnsiTheme="minorHAnsi" w:cstheme="minorHAnsi"/>
          <w:spacing w:val="-12"/>
          <w:sz w:val="28"/>
          <w:szCs w:val="28"/>
        </w:rPr>
        <w:t xml:space="preserve"> </w:t>
      </w:r>
      <w:r w:rsidRPr="00012437">
        <w:rPr>
          <w:rFonts w:asciiTheme="minorHAnsi" w:hAnsiTheme="minorHAnsi" w:cstheme="minorHAnsi"/>
          <w:sz w:val="28"/>
          <w:szCs w:val="28"/>
        </w:rPr>
        <w:t>disponibilità</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da</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parte</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dei</w:t>
      </w:r>
      <w:r w:rsidRPr="00012437">
        <w:rPr>
          <w:rFonts w:asciiTheme="minorHAnsi" w:hAnsiTheme="minorHAnsi" w:cstheme="minorHAnsi"/>
          <w:spacing w:val="-11"/>
          <w:sz w:val="28"/>
          <w:szCs w:val="28"/>
        </w:rPr>
        <w:t xml:space="preserve"> </w:t>
      </w:r>
      <w:r w:rsidRPr="00012437">
        <w:rPr>
          <w:rFonts w:asciiTheme="minorHAnsi" w:hAnsiTheme="minorHAnsi" w:cstheme="minorHAnsi"/>
          <w:sz w:val="28"/>
          <w:szCs w:val="28"/>
        </w:rPr>
        <w:t>docenti della</w:t>
      </w:r>
      <w:r w:rsidRPr="00012437">
        <w:rPr>
          <w:rFonts w:asciiTheme="minorHAnsi" w:hAnsiTheme="minorHAnsi" w:cstheme="minorHAnsi"/>
          <w:spacing w:val="-17"/>
          <w:sz w:val="28"/>
          <w:szCs w:val="28"/>
        </w:rPr>
        <w:t xml:space="preserve"> </w:t>
      </w:r>
      <w:r w:rsidRPr="00012437">
        <w:rPr>
          <w:rFonts w:asciiTheme="minorHAnsi" w:hAnsiTheme="minorHAnsi" w:cstheme="minorHAnsi"/>
          <w:sz w:val="28"/>
          <w:szCs w:val="28"/>
        </w:rPr>
        <w:t>classe</w:t>
      </w:r>
      <w:r w:rsidRPr="00012437">
        <w:rPr>
          <w:rFonts w:asciiTheme="minorHAnsi" w:hAnsiTheme="minorHAnsi" w:cstheme="minorHAnsi"/>
          <w:spacing w:val="-16"/>
          <w:sz w:val="28"/>
          <w:szCs w:val="28"/>
        </w:rPr>
        <w:t xml:space="preserve"> </w:t>
      </w:r>
      <w:r w:rsidRPr="00012437">
        <w:rPr>
          <w:rFonts w:asciiTheme="minorHAnsi" w:hAnsiTheme="minorHAnsi" w:cstheme="minorHAnsi"/>
          <w:sz w:val="28"/>
          <w:szCs w:val="28"/>
        </w:rPr>
        <w:t>il</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Dirigente</w:t>
      </w:r>
      <w:r w:rsidRPr="00012437">
        <w:rPr>
          <w:rFonts w:asciiTheme="minorHAnsi" w:hAnsiTheme="minorHAnsi" w:cstheme="minorHAnsi"/>
          <w:spacing w:val="-16"/>
          <w:sz w:val="28"/>
          <w:szCs w:val="28"/>
        </w:rPr>
        <w:t xml:space="preserve"> </w:t>
      </w:r>
      <w:r w:rsidRPr="00012437">
        <w:rPr>
          <w:rFonts w:asciiTheme="minorHAnsi" w:hAnsiTheme="minorHAnsi" w:cstheme="minorHAnsi"/>
          <w:sz w:val="28"/>
          <w:szCs w:val="28"/>
        </w:rPr>
        <w:t>scolastico</w:t>
      </w:r>
      <w:r w:rsidRPr="00012437">
        <w:rPr>
          <w:rFonts w:asciiTheme="minorHAnsi" w:hAnsiTheme="minorHAnsi" w:cstheme="minorHAnsi"/>
          <w:spacing w:val="-16"/>
          <w:sz w:val="28"/>
          <w:szCs w:val="28"/>
        </w:rPr>
        <w:t xml:space="preserve"> </w:t>
      </w:r>
      <w:r w:rsidRPr="00012437">
        <w:rPr>
          <w:rFonts w:asciiTheme="minorHAnsi" w:hAnsiTheme="minorHAnsi" w:cstheme="minorHAnsi"/>
          <w:sz w:val="28"/>
          <w:szCs w:val="28"/>
        </w:rPr>
        <w:t>si</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attiverà</w:t>
      </w:r>
      <w:r w:rsidRPr="00012437">
        <w:rPr>
          <w:rFonts w:asciiTheme="minorHAnsi" w:hAnsiTheme="minorHAnsi" w:cstheme="minorHAnsi"/>
          <w:spacing w:val="-14"/>
          <w:sz w:val="28"/>
          <w:szCs w:val="28"/>
        </w:rPr>
        <w:t xml:space="preserve"> </w:t>
      </w:r>
      <w:r w:rsidRPr="00012437">
        <w:rPr>
          <w:rFonts w:asciiTheme="minorHAnsi" w:hAnsiTheme="minorHAnsi" w:cstheme="minorHAnsi"/>
          <w:sz w:val="28"/>
          <w:szCs w:val="28"/>
        </w:rPr>
        <w:t>per</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reperirla</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all’interno</w:t>
      </w:r>
      <w:r w:rsidRPr="00012437">
        <w:rPr>
          <w:rFonts w:asciiTheme="minorHAnsi" w:hAnsiTheme="minorHAnsi" w:cstheme="minorHAnsi"/>
          <w:spacing w:val="-14"/>
          <w:sz w:val="28"/>
          <w:szCs w:val="28"/>
        </w:rPr>
        <w:t xml:space="preserve"> </w:t>
      </w:r>
      <w:r w:rsidRPr="00012437">
        <w:rPr>
          <w:rFonts w:asciiTheme="minorHAnsi" w:hAnsiTheme="minorHAnsi" w:cstheme="minorHAnsi"/>
          <w:sz w:val="28"/>
          <w:szCs w:val="28"/>
        </w:rPr>
        <w:t>del</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Collegio</w:t>
      </w:r>
      <w:r w:rsidRPr="00012437">
        <w:rPr>
          <w:rFonts w:asciiTheme="minorHAnsi" w:hAnsiTheme="minorHAnsi" w:cstheme="minorHAnsi"/>
          <w:spacing w:val="-14"/>
          <w:sz w:val="28"/>
          <w:szCs w:val="28"/>
        </w:rPr>
        <w:t xml:space="preserve"> </w:t>
      </w:r>
      <w:r w:rsidRPr="00012437">
        <w:rPr>
          <w:rFonts w:asciiTheme="minorHAnsi" w:hAnsiTheme="minorHAnsi" w:cstheme="minorHAnsi"/>
          <w:sz w:val="28"/>
          <w:szCs w:val="28"/>
        </w:rPr>
        <w:t>dei</w:t>
      </w:r>
      <w:r w:rsidRPr="00012437">
        <w:rPr>
          <w:rFonts w:asciiTheme="minorHAnsi" w:hAnsiTheme="minorHAnsi" w:cstheme="minorHAnsi"/>
          <w:spacing w:val="-13"/>
          <w:sz w:val="28"/>
          <w:szCs w:val="28"/>
        </w:rPr>
        <w:t xml:space="preserve"> </w:t>
      </w:r>
      <w:r w:rsidRPr="00012437">
        <w:rPr>
          <w:rFonts w:asciiTheme="minorHAnsi" w:hAnsiTheme="minorHAnsi" w:cstheme="minorHAnsi"/>
          <w:sz w:val="28"/>
          <w:szCs w:val="28"/>
        </w:rPr>
        <w:t>Docenti;</w:t>
      </w:r>
      <w:r w:rsidRPr="00012437">
        <w:rPr>
          <w:rFonts w:asciiTheme="minorHAnsi" w:hAnsiTheme="minorHAnsi" w:cstheme="minorHAnsi"/>
          <w:spacing w:val="-16"/>
          <w:sz w:val="28"/>
          <w:szCs w:val="28"/>
        </w:rPr>
        <w:t xml:space="preserve"> </w:t>
      </w:r>
      <w:r w:rsidRPr="00012437">
        <w:rPr>
          <w:rFonts w:asciiTheme="minorHAnsi" w:hAnsiTheme="minorHAnsi" w:cstheme="minorHAnsi"/>
          <w:sz w:val="28"/>
          <w:szCs w:val="28"/>
        </w:rPr>
        <w:t>i</w:t>
      </w:r>
      <w:r w:rsidRPr="00012437">
        <w:rPr>
          <w:rFonts w:asciiTheme="minorHAnsi" w:hAnsiTheme="minorHAnsi" w:cstheme="minorHAnsi"/>
          <w:spacing w:val="-16"/>
          <w:sz w:val="28"/>
          <w:szCs w:val="28"/>
        </w:rPr>
        <w:t xml:space="preserve"> </w:t>
      </w:r>
      <w:r w:rsidRPr="00012437">
        <w:rPr>
          <w:rFonts w:asciiTheme="minorHAnsi" w:hAnsiTheme="minorHAnsi" w:cstheme="minorHAnsi"/>
          <w:sz w:val="28"/>
          <w:szCs w:val="28"/>
        </w:rPr>
        <w:t>docenti che svolgono l’attività avranno cura di compilare il Report di cui all’Allegato n.</w:t>
      </w:r>
      <w:r w:rsidRPr="00012437">
        <w:rPr>
          <w:rFonts w:asciiTheme="minorHAnsi" w:hAnsiTheme="minorHAnsi" w:cstheme="minorHAnsi"/>
          <w:spacing w:val="-15"/>
          <w:sz w:val="28"/>
          <w:szCs w:val="28"/>
        </w:rPr>
        <w:t xml:space="preserve"> </w:t>
      </w:r>
      <w:r w:rsidRPr="00012437">
        <w:rPr>
          <w:rFonts w:asciiTheme="minorHAnsi" w:hAnsiTheme="minorHAnsi" w:cstheme="minorHAnsi"/>
          <w:sz w:val="28"/>
          <w:szCs w:val="28"/>
        </w:rPr>
        <w:t>01;</w:t>
      </w:r>
    </w:p>
    <w:p w:rsidR="00012437" w:rsidRPr="00012437" w:rsidRDefault="00012437" w:rsidP="00012437">
      <w:pPr>
        <w:pStyle w:val="Paragrafoelenco"/>
        <w:numPr>
          <w:ilvl w:val="0"/>
          <w:numId w:val="2"/>
        </w:numPr>
        <w:tabs>
          <w:tab w:val="left" w:pos="834"/>
        </w:tabs>
        <w:spacing w:before="1" w:line="360" w:lineRule="auto"/>
        <w:ind w:right="249"/>
        <w:jc w:val="both"/>
        <w:rPr>
          <w:rFonts w:asciiTheme="minorHAnsi" w:hAnsiTheme="minorHAnsi" w:cstheme="minorHAnsi"/>
          <w:sz w:val="28"/>
          <w:szCs w:val="28"/>
        </w:rPr>
      </w:pPr>
      <w:r w:rsidRPr="00012437">
        <w:rPr>
          <w:rFonts w:asciiTheme="minorHAnsi" w:hAnsiTheme="minorHAnsi" w:cstheme="minorHAnsi"/>
          <w:b/>
          <w:sz w:val="28"/>
          <w:szCs w:val="28"/>
        </w:rPr>
        <w:t>Il</w:t>
      </w:r>
      <w:r w:rsidRPr="00012437">
        <w:rPr>
          <w:rFonts w:asciiTheme="minorHAnsi" w:hAnsiTheme="minorHAnsi" w:cstheme="minorHAnsi"/>
          <w:b/>
          <w:spacing w:val="-14"/>
          <w:sz w:val="28"/>
          <w:szCs w:val="28"/>
        </w:rPr>
        <w:t xml:space="preserve"> </w:t>
      </w:r>
      <w:r w:rsidRPr="00012437">
        <w:rPr>
          <w:rFonts w:asciiTheme="minorHAnsi" w:hAnsiTheme="minorHAnsi" w:cstheme="minorHAnsi"/>
          <w:b/>
          <w:sz w:val="28"/>
          <w:szCs w:val="28"/>
        </w:rPr>
        <w:t>progetto</w:t>
      </w:r>
      <w:r w:rsidRPr="00012437">
        <w:rPr>
          <w:rFonts w:asciiTheme="minorHAnsi" w:hAnsiTheme="minorHAnsi" w:cstheme="minorHAnsi"/>
          <w:b/>
          <w:spacing w:val="-16"/>
          <w:sz w:val="28"/>
          <w:szCs w:val="28"/>
        </w:rPr>
        <w:t xml:space="preserve"> </w:t>
      </w:r>
      <w:r w:rsidRPr="00012437">
        <w:rPr>
          <w:rFonts w:asciiTheme="minorHAnsi" w:hAnsiTheme="minorHAnsi" w:cstheme="minorHAnsi"/>
          <w:b/>
          <w:sz w:val="28"/>
          <w:szCs w:val="28"/>
        </w:rPr>
        <w:t>dovrà</w:t>
      </w:r>
      <w:r w:rsidRPr="00012437">
        <w:rPr>
          <w:rFonts w:asciiTheme="minorHAnsi" w:hAnsiTheme="minorHAnsi" w:cstheme="minorHAnsi"/>
          <w:b/>
          <w:spacing w:val="-16"/>
          <w:sz w:val="28"/>
          <w:szCs w:val="28"/>
        </w:rPr>
        <w:t xml:space="preserve"> </w:t>
      </w:r>
      <w:r w:rsidRPr="00012437">
        <w:rPr>
          <w:rFonts w:asciiTheme="minorHAnsi" w:hAnsiTheme="minorHAnsi" w:cstheme="minorHAnsi"/>
          <w:b/>
          <w:sz w:val="28"/>
          <w:szCs w:val="28"/>
        </w:rPr>
        <w:t>essere</w:t>
      </w:r>
      <w:r w:rsidRPr="00012437">
        <w:rPr>
          <w:rFonts w:asciiTheme="minorHAnsi" w:hAnsiTheme="minorHAnsi" w:cstheme="minorHAnsi"/>
          <w:b/>
          <w:spacing w:val="-15"/>
          <w:sz w:val="28"/>
          <w:szCs w:val="28"/>
        </w:rPr>
        <w:t xml:space="preserve"> </w:t>
      </w:r>
      <w:r w:rsidRPr="00012437">
        <w:rPr>
          <w:rFonts w:asciiTheme="minorHAnsi" w:hAnsiTheme="minorHAnsi" w:cstheme="minorHAnsi"/>
          <w:b/>
          <w:sz w:val="28"/>
          <w:szCs w:val="28"/>
        </w:rPr>
        <w:t>approvato</w:t>
      </w:r>
      <w:r w:rsidRPr="00012437">
        <w:rPr>
          <w:rFonts w:asciiTheme="minorHAnsi" w:hAnsiTheme="minorHAnsi" w:cstheme="minorHAnsi"/>
          <w:b/>
          <w:spacing w:val="-18"/>
          <w:sz w:val="28"/>
          <w:szCs w:val="28"/>
        </w:rPr>
        <w:t xml:space="preserve"> </w:t>
      </w:r>
      <w:r w:rsidRPr="00012437">
        <w:rPr>
          <w:rFonts w:asciiTheme="minorHAnsi" w:hAnsiTheme="minorHAnsi" w:cstheme="minorHAnsi"/>
          <w:b/>
          <w:sz w:val="28"/>
          <w:szCs w:val="28"/>
        </w:rPr>
        <w:t>in</w:t>
      </w:r>
      <w:r w:rsidRPr="00012437">
        <w:rPr>
          <w:rFonts w:asciiTheme="minorHAnsi" w:hAnsiTheme="minorHAnsi" w:cstheme="minorHAnsi"/>
          <w:b/>
          <w:spacing w:val="-16"/>
          <w:sz w:val="28"/>
          <w:szCs w:val="28"/>
        </w:rPr>
        <w:t xml:space="preserve"> </w:t>
      </w:r>
      <w:r w:rsidRPr="00012437">
        <w:rPr>
          <w:rFonts w:asciiTheme="minorHAnsi" w:hAnsiTheme="minorHAnsi" w:cstheme="minorHAnsi"/>
          <w:b/>
          <w:sz w:val="28"/>
          <w:szCs w:val="28"/>
        </w:rPr>
        <w:t>sede</w:t>
      </w:r>
      <w:r w:rsidRPr="00012437">
        <w:rPr>
          <w:rFonts w:asciiTheme="minorHAnsi" w:hAnsiTheme="minorHAnsi" w:cstheme="minorHAnsi"/>
          <w:b/>
          <w:spacing w:val="-16"/>
          <w:sz w:val="28"/>
          <w:szCs w:val="28"/>
        </w:rPr>
        <w:t xml:space="preserve"> </w:t>
      </w:r>
      <w:r w:rsidRPr="00012437">
        <w:rPr>
          <w:rFonts w:asciiTheme="minorHAnsi" w:hAnsiTheme="minorHAnsi" w:cstheme="minorHAnsi"/>
          <w:b/>
          <w:sz w:val="28"/>
          <w:szCs w:val="28"/>
        </w:rPr>
        <w:t>di</w:t>
      </w:r>
      <w:r w:rsidRPr="00012437">
        <w:rPr>
          <w:rFonts w:asciiTheme="minorHAnsi" w:hAnsiTheme="minorHAnsi" w:cstheme="minorHAnsi"/>
          <w:b/>
          <w:spacing w:val="-13"/>
          <w:sz w:val="28"/>
          <w:szCs w:val="28"/>
        </w:rPr>
        <w:t xml:space="preserve"> </w:t>
      </w:r>
      <w:r w:rsidRPr="00012437">
        <w:rPr>
          <w:rFonts w:asciiTheme="minorHAnsi" w:hAnsiTheme="minorHAnsi" w:cstheme="minorHAnsi"/>
          <w:b/>
          <w:sz w:val="28"/>
          <w:szCs w:val="28"/>
        </w:rPr>
        <w:t>Consiglio</w:t>
      </w:r>
      <w:r w:rsidRPr="00012437">
        <w:rPr>
          <w:rFonts w:asciiTheme="minorHAnsi" w:hAnsiTheme="minorHAnsi" w:cstheme="minorHAnsi"/>
          <w:b/>
          <w:spacing w:val="-15"/>
          <w:sz w:val="28"/>
          <w:szCs w:val="28"/>
        </w:rPr>
        <w:t xml:space="preserve"> </w:t>
      </w:r>
      <w:r w:rsidRPr="00012437">
        <w:rPr>
          <w:rFonts w:asciiTheme="minorHAnsi" w:hAnsiTheme="minorHAnsi" w:cstheme="minorHAnsi"/>
          <w:b/>
          <w:sz w:val="28"/>
          <w:szCs w:val="28"/>
        </w:rPr>
        <w:t>di</w:t>
      </w:r>
      <w:r w:rsidRPr="00012437">
        <w:rPr>
          <w:rFonts w:asciiTheme="minorHAnsi" w:hAnsiTheme="minorHAnsi" w:cstheme="minorHAnsi"/>
          <w:b/>
          <w:spacing w:val="-15"/>
          <w:sz w:val="28"/>
          <w:szCs w:val="28"/>
        </w:rPr>
        <w:t xml:space="preserve"> </w:t>
      </w:r>
      <w:r w:rsidRPr="00012437">
        <w:rPr>
          <w:rFonts w:asciiTheme="minorHAnsi" w:hAnsiTheme="minorHAnsi" w:cstheme="minorHAnsi"/>
          <w:b/>
          <w:sz w:val="28"/>
          <w:szCs w:val="28"/>
        </w:rPr>
        <w:t>intersezione/interclasse/classe</w:t>
      </w:r>
      <w:r w:rsidRPr="00012437">
        <w:rPr>
          <w:rFonts w:asciiTheme="minorHAnsi" w:hAnsiTheme="minorHAnsi" w:cstheme="minorHAnsi"/>
          <w:b/>
          <w:spacing w:val="-15"/>
          <w:sz w:val="28"/>
          <w:szCs w:val="28"/>
        </w:rPr>
        <w:t xml:space="preserve"> </w:t>
      </w:r>
      <w:r w:rsidRPr="00012437">
        <w:rPr>
          <w:rFonts w:asciiTheme="minorHAnsi" w:hAnsiTheme="minorHAnsi" w:cstheme="minorHAnsi"/>
          <w:b/>
          <w:sz w:val="28"/>
          <w:szCs w:val="28"/>
        </w:rPr>
        <w:t>in</w:t>
      </w:r>
      <w:r w:rsidRPr="00012437">
        <w:rPr>
          <w:rFonts w:asciiTheme="minorHAnsi" w:hAnsiTheme="minorHAnsi" w:cstheme="minorHAnsi"/>
          <w:b/>
          <w:spacing w:val="-16"/>
          <w:sz w:val="28"/>
          <w:szCs w:val="28"/>
        </w:rPr>
        <w:t xml:space="preserve"> </w:t>
      </w:r>
      <w:r w:rsidRPr="00012437">
        <w:rPr>
          <w:rFonts w:asciiTheme="minorHAnsi" w:hAnsiTheme="minorHAnsi" w:cstheme="minorHAnsi"/>
          <w:b/>
          <w:sz w:val="28"/>
          <w:szCs w:val="28"/>
        </w:rPr>
        <w:t>seduta tecnica, di Collegio dei Docenti e Consiglio d’Istituto</w:t>
      </w:r>
      <w:r w:rsidRPr="00012437">
        <w:rPr>
          <w:rFonts w:asciiTheme="minorHAnsi" w:hAnsiTheme="minorHAnsi" w:cstheme="minorHAnsi"/>
          <w:sz w:val="28"/>
          <w:szCs w:val="28"/>
        </w:rPr>
        <w:t>; come sopra descritto, si invitano le scuole a inserire nel PTOF l’area progettuale “Scuola in ospedale e Istruzione domiciliare”, in modo tale che tali progetti si configurino come una declinazione della medesima</w:t>
      </w:r>
      <w:r w:rsidRPr="00012437">
        <w:rPr>
          <w:rFonts w:asciiTheme="minorHAnsi" w:hAnsiTheme="minorHAnsi" w:cstheme="minorHAnsi"/>
          <w:spacing w:val="-7"/>
          <w:sz w:val="28"/>
          <w:szCs w:val="28"/>
        </w:rPr>
        <w:t xml:space="preserve"> </w:t>
      </w:r>
      <w:r w:rsidRPr="00012437">
        <w:rPr>
          <w:rFonts w:asciiTheme="minorHAnsi" w:hAnsiTheme="minorHAnsi" w:cstheme="minorHAnsi"/>
          <w:sz w:val="28"/>
          <w:szCs w:val="28"/>
        </w:rPr>
        <w:t>area;</w:t>
      </w:r>
    </w:p>
    <w:p w:rsidR="00012437" w:rsidRPr="00012437" w:rsidRDefault="00012437" w:rsidP="00012437">
      <w:pPr>
        <w:pStyle w:val="Paragrafoelenco"/>
        <w:numPr>
          <w:ilvl w:val="0"/>
          <w:numId w:val="2"/>
        </w:numPr>
        <w:tabs>
          <w:tab w:val="left" w:pos="834"/>
        </w:tabs>
        <w:spacing w:line="360" w:lineRule="auto"/>
        <w:ind w:right="248"/>
        <w:jc w:val="both"/>
        <w:rPr>
          <w:rFonts w:asciiTheme="minorHAnsi" w:hAnsiTheme="minorHAnsi" w:cstheme="minorHAnsi"/>
          <w:sz w:val="28"/>
          <w:szCs w:val="28"/>
        </w:rPr>
      </w:pPr>
      <w:r w:rsidRPr="00012437">
        <w:rPr>
          <w:rFonts w:asciiTheme="minorHAnsi" w:hAnsiTheme="minorHAnsi" w:cstheme="minorHAnsi"/>
          <w:b/>
          <w:sz w:val="28"/>
          <w:szCs w:val="28"/>
        </w:rPr>
        <w:t>Il</w:t>
      </w:r>
      <w:r w:rsidRPr="00012437">
        <w:rPr>
          <w:rFonts w:asciiTheme="minorHAnsi" w:hAnsiTheme="minorHAnsi" w:cstheme="minorHAnsi"/>
          <w:b/>
          <w:spacing w:val="-10"/>
          <w:sz w:val="28"/>
          <w:szCs w:val="28"/>
        </w:rPr>
        <w:t xml:space="preserve"> </w:t>
      </w:r>
      <w:r w:rsidRPr="00012437">
        <w:rPr>
          <w:rFonts w:asciiTheme="minorHAnsi" w:hAnsiTheme="minorHAnsi" w:cstheme="minorHAnsi"/>
          <w:b/>
          <w:sz w:val="28"/>
          <w:szCs w:val="28"/>
        </w:rPr>
        <w:t>progetto</w:t>
      </w:r>
      <w:r w:rsidRPr="00012437">
        <w:rPr>
          <w:rFonts w:asciiTheme="minorHAnsi" w:hAnsiTheme="minorHAnsi" w:cstheme="minorHAnsi"/>
          <w:b/>
          <w:spacing w:val="-11"/>
          <w:sz w:val="28"/>
          <w:szCs w:val="28"/>
        </w:rPr>
        <w:t xml:space="preserve"> </w:t>
      </w:r>
      <w:r w:rsidRPr="00012437">
        <w:rPr>
          <w:rFonts w:asciiTheme="minorHAnsi" w:hAnsiTheme="minorHAnsi" w:cstheme="minorHAnsi"/>
          <w:b/>
          <w:sz w:val="28"/>
          <w:szCs w:val="28"/>
        </w:rPr>
        <w:t>e</w:t>
      </w:r>
      <w:r w:rsidRPr="00012437">
        <w:rPr>
          <w:rFonts w:asciiTheme="minorHAnsi" w:hAnsiTheme="minorHAnsi" w:cstheme="minorHAnsi"/>
          <w:b/>
          <w:spacing w:val="-10"/>
          <w:sz w:val="28"/>
          <w:szCs w:val="28"/>
        </w:rPr>
        <w:t xml:space="preserve"> </w:t>
      </w:r>
      <w:r w:rsidRPr="00012437">
        <w:rPr>
          <w:rFonts w:asciiTheme="minorHAnsi" w:hAnsiTheme="minorHAnsi" w:cstheme="minorHAnsi"/>
          <w:b/>
          <w:sz w:val="28"/>
          <w:szCs w:val="28"/>
        </w:rPr>
        <w:t>gli</w:t>
      </w:r>
      <w:r w:rsidRPr="00012437">
        <w:rPr>
          <w:rFonts w:asciiTheme="minorHAnsi" w:hAnsiTheme="minorHAnsi" w:cstheme="minorHAnsi"/>
          <w:b/>
          <w:spacing w:val="-10"/>
          <w:sz w:val="28"/>
          <w:szCs w:val="28"/>
        </w:rPr>
        <w:t xml:space="preserve"> </w:t>
      </w:r>
      <w:r w:rsidRPr="00012437">
        <w:rPr>
          <w:rFonts w:asciiTheme="minorHAnsi" w:hAnsiTheme="minorHAnsi" w:cstheme="minorHAnsi"/>
          <w:b/>
          <w:sz w:val="28"/>
          <w:szCs w:val="28"/>
        </w:rPr>
        <w:t>allegati</w:t>
      </w:r>
      <w:r w:rsidRPr="00012437">
        <w:rPr>
          <w:rFonts w:asciiTheme="minorHAnsi" w:hAnsiTheme="minorHAnsi" w:cstheme="minorHAnsi"/>
          <w:b/>
          <w:spacing w:val="-9"/>
          <w:sz w:val="28"/>
          <w:szCs w:val="28"/>
        </w:rPr>
        <w:t xml:space="preserve"> </w:t>
      </w:r>
      <w:r w:rsidRPr="00012437">
        <w:rPr>
          <w:rFonts w:asciiTheme="minorHAnsi" w:hAnsiTheme="minorHAnsi" w:cstheme="minorHAnsi"/>
          <w:b/>
          <w:sz w:val="28"/>
          <w:szCs w:val="28"/>
        </w:rPr>
        <w:t>n.</w:t>
      </w:r>
      <w:r w:rsidRPr="00012437">
        <w:rPr>
          <w:rFonts w:asciiTheme="minorHAnsi" w:hAnsiTheme="minorHAnsi" w:cstheme="minorHAnsi"/>
          <w:b/>
          <w:spacing w:val="-10"/>
          <w:sz w:val="28"/>
          <w:szCs w:val="28"/>
        </w:rPr>
        <w:t xml:space="preserve"> </w:t>
      </w:r>
      <w:r w:rsidRPr="00012437">
        <w:rPr>
          <w:rFonts w:asciiTheme="minorHAnsi" w:hAnsiTheme="minorHAnsi" w:cstheme="minorHAnsi"/>
          <w:b/>
          <w:sz w:val="28"/>
          <w:szCs w:val="28"/>
        </w:rPr>
        <w:t>02,</w:t>
      </w:r>
      <w:r w:rsidRPr="00012437">
        <w:rPr>
          <w:rFonts w:asciiTheme="minorHAnsi" w:hAnsiTheme="minorHAnsi" w:cstheme="minorHAnsi"/>
          <w:b/>
          <w:spacing w:val="-11"/>
          <w:sz w:val="28"/>
          <w:szCs w:val="28"/>
        </w:rPr>
        <w:t xml:space="preserve"> </w:t>
      </w:r>
      <w:r w:rsidRPr="00012437">
        <w:rPr>
          <w:rFonts w:asciiTheme="minorHAnsi" w:hAnsiTheme="minorHAnsi" w:cstheme="minorHAnsi"/>
          <w:b/>
          <w:sz w:val="28"/>
          <w:szCs w:val="28"/>
        </w:rPr>
        <w:t>n.</w:t>
      </w:r>
      <w:r w:rsidRPr="00012437">
        <w:rPr>
          <w:rFonts w:asciiTheme="minorHAnsi" w:hAnsiTheme="minorHAnsi" w:cstheme="minorHAnsi"/>
          <w:b/>
          <w:spacing w:val="-11"/>
          <w:sz w:val="28"/>
          <w:szCs w:val="28"/>
        </w:rPr>
        <w:t xml:space="preserve"> </w:t>
      </w:r>
      <w:r w:rsidRPr="00012437">
        <w:rPr>
          <w:rFonts w:asciiTheme="minorHAnsi" w:hAnsiTheme="minorHAnsi" w:cstheme="minorHAnsi"/>
          <w:b/>
          <w:sz w:val="28"/>
          <w:szCs w:val="28"/>
        </w:rPr>
        <w:t>03,</w:t>
      </w:r>
      <w:r w:rsidRPr="00012437">
        <w:rPr>
          <w:rFonts w:asciiTheme="minorHAnsi" w:hAnsiTheme="minorHAnsi" w:cstheme="minorHAnsi"/>
          <w:b/>
          <w:spacing w:val="-10"/>
          <w:sz w:val="28"/>
          <w:szCs w:val="28"/>
        </w:rPr>
        <w:t xml:space="preserve"> </w:t>
      </w:r>
      <w:r w:rsidRPr="00012437">
        <w:rPr>
          <w:rFonts w:asciiTheme="minorHAnsi" w:hAnsiTheme="minorHAnsi" w:cstheme="minorHAnsi"/>
          <w:b/>
          <w:sz w:val="28"/>
          <w:szCs w:val="28"/>
        </w:rPr>
        <w:t>n.</w:t>
      </w:r>
      <w:r w:rsidRPr="00012437">
        <w:rPr>
          <w:rFonts w:asciiTheme="minorHAnsi" w:hAnsiTheme="minorHAnsi" w:cstheme="minorHAnsi"/>
          <w:b/>
          <w:spacing w:val="-11"/>
          <w:sz w:val="28"/>
          <w:szCs w:val="28"/>
        </w:rPr>
        <w:t xml:space="preserve"> </w:t>
      </w:r>
      <w:r w:rsidRPr="00012437">
        <w:rPr>
          <w:rFonts w:asciiTheme="minorHAnsi" w:hAnsiTheme="minorHAnsi" w:cstheme="minorHAnsi"/>
          <w:b/>
          <w:sz w:val="28"/>
          <w:szCs w:val="28"/>
        </w:rPr>
        <w:t>04</w:t>
      </w:r>
      <w:r w:rsidRPr="00012437">
        <w:rPr>
          <w:rFonts w:asciiTheme="minorHAnsi" w:hAnsiTheme="minorHAnsi" w:cstheme="minorHAnsi"/>
          <w:b/>
          <w:spacing w:val="-11"/>
          <w:sz w:val="28"/>
          <w:szCs w:val="28"/>
        </w:rPr>
        <w:t xml:space="preserve"> </w:t>
      </w:r>
      <w:r w:rsidRPr="00012437">
        <w:rPr>
          <w:rFonts w:asciiTheme="minorHAnsi" w:hAnsiTheme="minorHAnsi" w:cstheme="minorHAnsi"/>
          <w:b/>
          <w:sz w:val="28"/>
          <w:szCs w:val="28"/>
        </w:rPr>
        <w:t>dovranno</w:t>
      </w:r>
      <w:r w:rsidRPr="00012437">
        <w:rPr>
          <w:rFonts w:asciiTheme="minorHAnsi" w:hAnsiTheme="minorHAnsi" w:cstheme="minorHAnsi"/>
          <w:b/>
          <w:spacing w:val="-10"/>
          <w:sz w:val="28"/>
          <w:szCs w:val="28"/>
        </w:rPr>
        <w:t xml:space="preserve"> </w:t>
      </w:r>
      <w:r w:rsidRPr="00012437">
        <w:rPr>
          <w:rFonts w:asciiTheme="minorHAnsi" w:hAnsiTheme="minorHAnsi" w:cstheme="minorHAnsi"/>
          <w:b/>
          <w:sz w:val="28"/>
          <w:szCs w:val="28"/>
        </w:rPr>
        <w:t>essere</w:t>
      </w:r>
      <w:r w:rsidRPr="00012437">
        <w:rPr>
          <w:rFonts w:asciiTheme="minorHAnsi" w:hAnsiTheme="minorHAnsi" w:cstheme="minorHAnsi"/>
          <w:b/>
          <w:spacing w:val="-10"/>
          <w:sz w:val="28"/>
          <w:szCs w:val="28"/>
        </w:rPr>
        <w:t xml:space="preserve"> </w:t>
      </w:r>
      <w:r w:rsidRPr="00012437">
        <w:rPr>
          <w:rFonts w:asciiTheme="minorHAnsi" w:hAnsiTheme="minorHAnsi" w:cstheme="minorHAnsi"/>
          <w:b/>
          <w:sz w:val="28"/>
          <w:szCs w:val="28"/>
        </w:rPr>
        <w:t>inviati</w:t>
      </w:r>
      <w:r w:rsidRPr="00012437">
        <w:rPr>
          <w:rFonts w:asciiTheme="minorHAnsi" w:hAnsiTheme="minorHAnsi" w:cstheme="minorHAnsi"/>
          <w:b/>
          <w:spacing w:val="-10"/>
          <w:sz w:val="28"/>
          <w:szCs w:val="28"/>
        </w:rPr>
        <w:t xml:space="preserve"> </w:t>
      </w:r>
      <w:r w:rsidRPr="00012437">
        <w:rPr>
          <w:rFonts w:asciiTheme="minorHAnsi" w:hAnsiTheme="minorHAnsi" w:cstheme="minorHAnsi"/>
          <w:b/>
          <w:sz w:val="28"/>
          <w:szCs w:val="28"/>
        </w:rPr>
        <w:t>all’Ufficio</w:t>
      </w:r>
      <w:r w:rsidRPr="00012437">
        <w:rPr>
          <w:rFonts w:asciiTheme="minorHAnsi" w:hAnsiTheme="minorHAnsi" w:cstheme="minorHAnsi"/>
          <w:b/>
          <w:spacing w:val="-10"/>
          <w:sz w:val="28"/>
          <w:szCs w:val="28"/>
        </w:rPr>
        <w:t xml:space="preserve"> </w:t>
      </w:r>
      <w:r w:rsidRPr="00012437">
        <w:rPr>
          <w:rFonts w:asciiTheme="minorHAnsi" w:hAnsiTheme="minorHAnsi" w:cstheme="minorHAnsi"/>
          <w:b/>
          <w:sz w:val="28"/>
          <w:szCs w:val="28"/>
        </w:rPr>
        <w:t>Scolastico</w:t>
      </w:r>
      <w:r w:rsidRPr="00012437">
        <w:rPr>
          <w:rFonts w:asciiTheme="minorHAnsi" w:hAnsiTheme="minorHAnsi" w:cstheme="minorHAnsi"/>
          <w:b/>
          <w:spacing w:val="-11"/>
          <w:sz w:val="28"/>
          <w:szCs w:val="28"/>
        </w:rPr>
        <w:t xml:space="preserve"> </w:t>
      </w:r>
      <w:r w:rsidRPr="00012437">
        <w:rPr>
          <w:rFonts w:asciiTheme="minorHAnsi" w:hAnsiTheme="minorHAnsi" w:cstheme="minorHAnsi"/>
          <w:b/>
          <w:sz w:val="28"/>
          <w:szCs w:val="28"/>
        </w:rPr>
        <w:t>Regionale</w:t>
      </w:r>
      <w:r w:rsidRPr="00012437">
        <w:rPr>
          <w:rFonts w:asciiTheme="minorHAnsi" w:hAnsiTheme="minorHAnsi" w:cstheme="minorHAnsi"/>
          <w:sz w:val="28"/>
          <w:szCs w:val="28"/>
        </w:rPr>
        <w:t>, presso</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il</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competente</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Comitato</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Tecnico</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Regionale,</w:t>
      </w:r>
      <w:r w:rsidRPr="00012437">
        <w:rPr>
          <w:rFonts w:asciiTheme="minorHAnsi" w:hAnsiTheme="minorHAnsi" w:cstheme="minorHAnsi"/>
          <w:spacing w:val="-1"/>
          <w:sz w:val="28"/>
          <w:szCs w:val="28"/>
        </w:rPr>
        <w:t xml:space="preserve"> </w:t>
      </w:r>
      <w:r w:rsidRPr="00012437">
        <w:rPr>
          <w:rFonts w:asciiTheme="minorHAnsi" w:hAnsiTheme="minorHAnsi" w:cstheme="minorHAnsi"/>
          <w:sz w:val="28"/>
          <w:szCs w:val="28"/>
        </w:rPr>
        <w:t>costituito</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con</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decreto</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AOODRSA</w:t>
      </w:r>
      <w:r w:rsidRPr="00012437">
        <w:rPr>
          <w:rFonts w:asciiTheme="minorHAnsi" w:hAnsiTheme="minorHAnsi" w:cstheme="minorHAnsi"/>
          <w:spacing w:val="-6"/>
          <w:sz w:val="28"/>
          <w:szCs w:val="28"/>
        </w:rPr>
        <w:t xml:space="preserve"> </w:t>
      </w:r>
      <w:r w:rsidRPr="00012437">
        <w:rPr>
          <w:rFonts w:asciiTheme="minorHAnsi" w:hAnsiTheme="minorHAnsi" w:cstheme="minorHAnsi"/>
          <w:sz w:val="28"/>
          <w:szCs w:val="28"/>
        </w:rPr>
        <w:t>REG</w:t>
      </w:r>
      <w:r w:rsidRPr="00012437">
        <w:rPr>
          <w:rFonts w:asciiTheme="minorHAnsi" w:hAnsiTheme="minorHAnsi" w:cstheme="minorHAnsi"/>
          <w:spacing w:val="-3"/>
          <w:sz w:val="28"/>
          <w:szCs w:val="28"/>
        </w:rPr>
        <w:t xml:space="preserve"> </w:t>
      </w:r>
      <w:r w:rsidRPr="00012437">
        <w:rPr>
          <w:rFonts w:asciiTheme="minorHAnsi" w:hAnsiTheme="minorHAnsi" w:cstheme="minorHAnsi"/>
          <w:sz w:val="28"/>
          <w:szCs w:val="28"/>
        </w:rPr>
        <w:t>UFF</w:t>
      </w:r>
      <w:r w:rsidRPr="00012437">
        <w:rPr>
          <w:rFonts w:asciiTheme="minorHAnsi" w:hAnsiTheme="minorHAnsi" w:cstheme="minorHAnsi"/>
          <w:spacing w:val="-4"/>
          <w:sz w:val="28"/>
          <w:szCs w:val="28"/>
        </w:rPr>
        <w:t xml:space="preserve"> </w:t>
      </w:r>
      <w:r w:rsidRPr="00012437">
        <w:rPr>
          <w:rFonts w:asciiTheme="minorHAnsi" w:hAnsiTheme="minorHAnsi" w:cstheme="minorHAnsi"/>
          <w:sz w:val="28"/>
          <w:szCs w:val="28"/>
        </w:rPr>
        <w:t>prot.</w:t>
      </w:r>
    </w:p>
    <w:p w:rsidR="00012437" w:rsidRPr="00012437" w:rsidRDefault="00012437" w:rsidP="00012437">
      <w:pPr>
        <w:pStyle w:val="Corpotesto"/>
        <w:spacing w:line="360" w:lineRule="auto"/>
        <w:ind w:left="833" w:right="252"/>
        <w:jc w:val="both"/>
        <w:rPr>
          <w:rFonts w:asciiTheme="minorHAnsi" w:hAnsiTheme="minorHAnsi" w:cstheme="minorHAnsi"/>
          <w:sz w:val="28"/>
          <w:szCs w:val="28"/>
        </w:rPr>
      </w:pPr>
      <w:r w:rsidRPr="00012437">
        <w:rPr>
          <w:rFonts w:asciiTheme="minorHAnsi" w:hAnsiTheme="minorHAnsi" w:cstheme="minorHAnsi"/>
          <w:sz w:val="28"/>
          <w:szCs w:val="28"/>
        </w:rPr>
        <w:t>n. 14352 del 28 settembre 2020, per la verifica della completezza della documentazione ed, eventualmente, la richiesta di integrazioni alla stessa.</w:t>
      </w:r>
    </w:p>
    <w:p w:rsidR="00012437" w:rsidRPr="00012437" w:rsidRDefault="00012437" w:rsidP="00012437">
      <w:pPr>
        <w:pStyle w:val="Corpotesto"/>
        <w:spacing w:before="6" w:line="360" w:lineRule="auto"/>
        <w:rPr>
          <w:rFonts w:asciiTheme="minorHAnsi" w:hAnsiTheme="minorHAnsi" w:cstheme="minorHAnsi"/>
          <w:sz w:val="28"/>
          <w:szCs w:val="28"/>
        </w:rPr>
      </w:pPr>
    </w:p>
    <w:p w:rsidR="00012437" w:rsidRPr="00012437" w:rsidRDefault="00012437" w:rsidP="00012437">
      <w:pPr>
        <w:pStyle w:val="Corpotesto"/>
        <w:spacing w:line="360" w:lineRule="auto"/>
        <w:ind w:left="112" w:right="249"/>
        <w:jc w:val="both"/>
        <w:rPr>
          <w:rFonts w:asciiTheme="minorHAnsi" w:hAnsiTheme="minorHAnsi" w:cstheme="minorHAnsi"/>
          <w:sz w:val="28"/>
          <w:szCs w:val="28"/>
        </w:rPr>
      </w:pPr>
      <w:r w:rsidRPr="00012437">
        <w:rPr>
          <w:rFonts w:asciiTheme="minorHAnsi" w:hAnsiTheme="minorHAnsi" w:cstheme="minorHAnsi"/>
          <w:sz w:val="28"/>
          <w:szCs w:val="28"/>
          <w:u w:val="single"/>
        </w:rPr>
        <w:t>Per gli alunni destinatari, nel contempo, del servizio di Istruzione Domiciliare e che frequentano la scuola in</w:t>
      </w:r>
      <w:r w:rsidRPr="00012437">
        <w:rPr>
          <w:rFonts w:asciiTheme="minorHAnsi" w:hAnsiTheme="minorHAnsi" w:cstheme="minorHAnsi"/>
          <w:sz w:val="28"/>
          <w:szCs w:val="28"/>
        </w:rPr>
        <w:t xml:space="preserve"> </w:t>
      </w:r>
      <w:r w:rsidRPr="00012437">
        <w:rPr>
          <w:rFonts w:asciiTheme="minorHAnsi" w:hAnsiTheme="minorHAnsi" w:cstheme="minorHAnsi"/>
          <w:sz w:val="28"/>
          <w:szCs w:val="28"/>
          <w:u w:val="single"/>
        </w:rPr>
        <w:t>ospedale potrà essere inoltrata dalla scuola l’attivazione del Registro Elettronico per la Scuola in Ospedale,</w:t>
      </w:r>
      <w:r w:rsidRPr="00012437">
        <w:rPr>
          <w:rFonts w:asciiTheme="minorHAnsi" w:hAnsiTheme="minorHAnsi" w:cstheme="minorHAnsi"/>
          <w:sz w:val="28"/>
          <w:szCs w:val="28"/>
        </w:rPr>
        <w:t xml:space="preserve"> </w:t>
      </w:r>
      <w:r w:rsidRPr="00012437">
        <w:rPr>
          <w:rFonts w:asciiTheme="minorHAnsi" w:hAnsiTheme="minorHAnsi" w:cstheme="minorHAnsi"/>
          <w:sz w:val="28"/>
          <w:szCs w:val="28"/>
          <w:u w:val="single"/>
        </w:rPr>
        <w:t>(RESO)</w:t>
      </w:r>
      <w:r w:rsidRPr="00012437">
        <w:rPr>
          <w:rFonts w:asciiTheme="minorHAnsi" w:hAnsiTheme="minorHAnsi" w:cstheme="minorHAnsi"/>
          <w:spacing w:val="-11"/>
          <w:sz w:val="28"/>
          <w:szCs w:val="28"/>
          <w:u w:val="single"/>
        </w:rPr>
        <w:t xml:space="preserve"> </w:t>
      </w:r>
      <w:r w:rsidRPr="00012437">
        <w:rPr>
          <w:rFonts w:asciiTheme="minorHAnsi" w:hAnsiTheme="minorHAnsi" w:cstheme="minorHAnsi"/>
          <w:sz w:val="28"/>
          <w:szCs w:val="28"/>
          <w:u w:val="single"/>
        </w:rPr>
        <w:t>le</w:t>
      </w:r>
      <w:r w:rsidRPr="00012437">
        <w:rPr>
          <w:rFonts w:asciiTheme="minorHAnsi" w:hAnsiTheme="minorHAnsi" w:cstheme="minorHAnsi"/>
          <w:spacing w:val="-12"/>
          <w:sz w:val="28"/>
          <w:szCs w:val="28"/>
          <w:u w:val="single"/>
        </w:rPr>
        <w:t xml:space="preserve"> </w:t>
      </w:r>
      <w:r w:rsidRPr="00012437">
        <w:rPr>
          <w:rFonts w:asciiTheme="minorHAnsi" w:hAnsiTheme="minorHAnsi" w:cstheme="minorHAnsi"/>
          <w:sz w:val="28"/>
          <w:szCs w:val="28"/>
          <w:u w:val="single"/>
        </w:rPr>
        <w:t>cui</w:t>
      </w:r>
      <w:r w:rsidRPr="00012437">
        <w:rPr>
          <w:rFonts w:asciiTheme="minorHAnsi" w:hAnsiTheme="minorHAnsi" w:cstheme="minorHAnsi"/>
          <w:spacing w:val="-12"/>
          <w:sz w:val="28"/>
          <w:szCs w:val="28"/>
          <w:u w:val="single"/>
        </w:rPr>
        <w:t xml:space="preserve"> </w:t>
      </w:r>
      <w:r w:rsidRPr="00012437">
        <w:rPr>
          <w:rFonts w:asciiTheme="minorHAnsi" w:hAnsiTheme="minorHAnsi" w:cstheme="minorHAnsi"/>
          <w:sz w:val="28"/>
          <w:szCs w:val="28"/>
          <w:u w:val="single"/>
        </w:rPr>
        <w:t>istruzioni</w:t>
      </w:r>
      <w:r w:rsidRPr="00012437">
        <w:rPr>
          <w:rFonts w:asciiTheme="minorHAnsi" w:hAnsiTheme="minorHAnsi" w:cstheme="minorHAnsi"/>
          <w:spacing w:val="-11"/>
          <w:sz w:val="28"/>
          <w:szCs w:val="28"/>
          <w:u w:val="single"/>
        </w:rPr>
        <w:t xml:space="preserve"> </w:t>
      </w:r>
      <w:r w:rsidRPr="00012437">
        <w:rPr>
          <w:rFonts w:asciiTheme="minorHAnsi" w:hAnsiTheme="minorHAnsi" w:cstheme="minorHAnsi"/>
          <w:sz w:val="28"/>
          <w:szCs w:val="28"/>
          <w:u w:val="single"/>
        </w:rPr>
        <w:t>d’accesso</w:t>
      </w:r>
      <w:r w:rsidRPr="00012437">
        <w:rPr>
          <w:rFonts w:asciiTheme="minorHAnsi" w:hAnsiTheme="minorHAnsi" w:cstheme="minorHAnsi"/>
          <w:spacing w:val="-10"/>
          <w:sz w:val="28"/>
          <w:szCs w:val="28"/>
          <w:u w:val="single"/>
        </w:rPr>
        <w:t xml:space="preserve"> </w:t>
      </w:r>
      <w:r w:rsidRPr="00012437">
        <w:rPr>
          <w:rFonts w:asciiTheme="minorHAnsi" w:hAnsiTheme="minorHAnsi" w:cstheme="minorHAnsi"/>
          <w:sz w:val="28"/>
          <w:szCs w:val="28"/>
          <w:u w:val="single"/>
        </w:rPr>
        <w:t>potranno</w:t>
      </w:r>
      <w:r w:rsidRPr="00012437">
        <w:rPr>
          <w:rFonts w:asciiTheme="minorHAnsi" w:hAnsiTheme="minorHAnsi" w:cstheme="minorHAnsi"/>
          <w:spacing w:val="-13"/>
          <w:sz w:val="28"/>
          <w:szCs w:val="28"/>
          <w:u w:val="single"/>
        </w:rPr>
        <w:t xml:space="preserve"> </w:t>
      </w:r>
      <w:r w:rsidRPr="00012437">
        <w:rPr>
          <w:rFonts w:asciiTheme="minorHAnsi" w:hAnsiTheme="minorHAnsi" w:cstheme="minorHAnsi"/>
          <w:sz w:val="28"/>
          <w:szCs w:val="28"/>
          <w:u w:val="single"/>
        </w:rPr>
        <w:t>essere</w:t>
      </w:r>
      <w:r w:rsidRPr="00012437">
        <w:rPr>
          <w:rFonts w:asciiTheme="minorHAnsi" w:hAnsiTheme="minorHAnsi" w:cstheme="minorHAnsi"/>
          <w:spacing w:val="-13"/>
          <w:sz w:val="28"/>
          <w:szCs w:val="28"/>
          <w:u w:val="single"/>
        </w:rPr>
        <w:t xml:space="preserve"> </w:t>
      </w:r>
      <w:r w:rsidRPr="00012437">
        <w:rPr>
          <w:rFonts w:asciiTheme="minorHAnsi" w:hAnsiTheme="minorHAnsi" w:cstheme="minorHAnsi"/>
          <w:sz w:val="28"/>
          <w:szCs w:val="28"/>
          <w:u w:val="single"/>
        </w:rPr>
        <w:t>richieste</w:t>
      </w:r>
      <w:r w:rsidRPr="00012437">
        <w:rPr>
          <w:rFonts w:asciiTheme="minorHAnsi" w:hAnsiTheme="minorHAnsi" w:cstheme="minorHAnsi"/>
          <w:spacing w:val="-13"/>
          <w:sz w:val="28"/>
          <w:szCs w:val="28"/>
          <w:u w:val="single"/>
        </w:rPr>
        <w:t xml:space="preserve"> </w:t>
      </w:r>
      <w:r w:rsidRPr="00012437">
        <w:rPr>
          <w:rFonts w:asciiTheme="minorHAnsi" w:hAnsiTheme="minorHAnsi" w:cstheme="minorHAnsi"/>
          <w:sz w:val="28"/>
          <w:szCs w:val="28"/>
          <w:u w:val="single"/>
        </w:rPr>
        <w:t>alla</w:t>
      </w:r>
      <w:r w:rsidRPr="00012437">
        <w:rPr>
          <w:rFonts w:asciiTheme="minorHAnsi" w:hAnsiTheme="minorHAnsi" w:cstheme="minorHAnsi"/>
          <w:spacing w:val="-14"/>
          <w:sz w:val="28"/>
          <w:szCs w:val="28"/>
          <w:u w:val="single"/>
        </w:rPr>
        <w:t xml:space="preserve"> </w:t>
      </w:r>
      <w:r w:rsidRPr="00012437">
        <w:rPr>
          <w:rFonts w:asciiTheme="minorHAnsi" w:hAnsiTheme="minorHAnsi" w:cstheme="minorHAnsi"/>
          <w:sz w:val="28"/>
          <w:szCs w:val="28"/>
          <w:u w:val="single"/>
        </w:rPr>
        <w:t>Scuola</w:t>
      </w:r>
      <w:r w:rsidRPr="00012437">
        <w:rPr>
          <w:rFonts w:asciiTheme="minorHAnsi" w:hAnsiTheme="minorHAnsi" w:cstheme="minorHAnsi"/>
          <w:spacing w:val="-11"/>
          <w:sz w:val="28"/>
          <w:szCs w:val="28"/>
          <w:u w:val="single"/>
        </w:rPr>
        <w:t xml:space="preserve"> </w:t>
      </w:r>
      <w:r w:rsidRPr="00012437">
        <w:rPr>
          <w:rFonts w:asciiTheme="minorHAnsi" w:hAnsiTheme="minorHAnsi" w:cstheme="minorHAnsi"/>
          <w:sz w:val="28"/>
          <w:szCs w:val="28"/>
          <w:u w:val="single"/>
        </w:rPr>
        <w:t>polo</w:t>
      </w:r>
      <w:r w:rsidRPr="00012437">
        <w:rPr>
          <w:rFonts w:asciiTheme="minorHAnsi" w:hAnsiTheme="minorHAnsi" w:cstheme="minorHAnsi"/>
          <w:spacing w:val="-12"/>
          <w:sz w:val="28"/>
          <w:szCs w:val="28"/>
          <w:u w:val="single"/>
        </w:rPr>
        <w:t xml:space="preserve"> </w:t>
      </w:r>
      <w:r w:rsidRPr="00012437">
        <w:rPr>
          <w:rFonts w:asciiTheme="minorHAnsi" w:hAnsiTheme="minorHAnsi" w:cstheme="minorHAnsi"/>
          <w:sz w:val="28"/>
          <w:szCs w:val="28"/>
          <w:u w:val="single"/>
        </w:rPr>
        <w:t>Istituto</w:t>
      </w:r>
      <w:r w:rsidRPr="00012437">
        <w:rPr>
          <w:rFonts w:asciiTheme="minorHAnsi" w:hAnsiTheme="minorHAnsi" w:cstheme="minorHAnsi"/>
          <w:spacing w:val="-14"/>
          <w:sz w:val="28"/>
          <w:szCs w:val="28"/>
          <w:u w:val="single"/>
        </w:rPr>
        <w:t xml:space="preserve"> </w:t>
      </w:r>
      <w:r w:rsidRPr="00012437">
        <w:rPr>
          <w:rFonts w:asciiTheme="minorHAnsi" w:hAnsiTheme="minorHAnsi" w:cstheme="minorHAnsi"/>
          <w:sz w:val="28"/>
          <w:szCs w:val="28"/>
          <w:u w:val="single"/>
        </w:rPr>
        <w:t>Comprensivo</w:t>
      </w:r>
      <w:r w:rsidRPr="00012437">
        <w:rPr>
          <w:rFonts w:asciiTheme="minorHAnsi" w:hAnsiTheme="minorHAnsi" w:cstheme="minorHAnsi"/>
          <w:spacing w:val="-14"/>
          <w:sz w:val="28"/>
          <w:szCs w:val="28"/>
          <w:u w:val="single"/>
        </w:rPr>
        <w:t xml:space="preserve"> </w:t>
      </w:r>
      <w:r w:rsidRPr="00012437">
        <w:rPr>
          <w:rFonts w:asciiTheme="minorHAnsi" w:hAnsiTheme="minorHAnsi" w:cstheme="minorHAnsi"/>
          <w:sz w:val="28"/>
          <w:szCs w:val="28"/>
          <w:u w:val="single"/>
        </w:rPr>
        <w:t>“Su</w:t>
      </w:r>
      <w:r w:rsidRPr="00012437">
        <w:rPr>
          <w:rFonts w:asciiTheme="minorHAnsi" w:hAnsiTheme="minorHAnsi" w:cstheme="minorHAnsi"/>
          <w:spacing w:val="-12"/>
          <w:sz w:val="28"/>
          <w:szCs w:val="28"/>
          <w:u w:val="single"/>
        </w:rPr>
        <w:t xml:space="preserve"> </w:t>
      </w:r>
      <w:r w:rsidRPr="00012437">
        <w:rPr>
          <w:rFonts w:asciiTheme="minorHAnsi" w:hAnsiTheme="minorHAnsi" w:cstheme="minorHAnsi"/>
          <w:sz w:val="28"/>
          <w:szCs w:val="28"/>
          <w:u w:val="single"/>
        </w:rPr>
        <w:t>Planu”-</w:t>
      </w:r>
    </w:p>
    <w:p w:rsidR="00012437" w:rsidRPr="00012437" w:rsidRDefault="00012437" w:rsidP="00012437">
      <w:pPr>
        <w:pStyle w:val="Titolo2"/>
        <w:spacing w:line="360" w:lineRule="auto"/>
        <w:ind w:right="253"/>
        <w:jc w:val="both"/>
        <w:rPr>
          <w:rFonts w:asciiTheme="minorHAnsi" w:hAnsiTheme="minorHAnsi" w:cstheme="minorHAnsi"/>
          <w:b w:val="0"/>
          <w:sz w:val="28"/>
          <w:szCs w:val="28"/>
        </w:rPr>
      </w:pPr>
      <w:r w:rsidRPr="00012437">
        <w:rPr>
          <w:rFonts w:asciiTheme="minorHAnsi" w:hAnsiTheme="minorHAnsi" w:cstheme="minorHAnsi"/>
          <w:spacing w:val="-56"/>
          <w:sz w:val="28"/>
          <w:szCs w:val="28"/>
          <w:u w:val="single"/>
        </w:rPr>
        <w:t xml:space="preserve"> </w:t>
      </w:r>
      <w:r w:rsidRPr="00012437">
        <w:rPr>
          <w:rFonts w:asciiTheme="minorHAnsi" w:hAnsiTheme="minorHAnsi" w:cstheme="minorHAnsi"/>
          <w:sz w:val="28"/>
          <w:szCs w:val="28"/>
          <w:u w:val="single"/>
        </w:rPr>
        <w:t xml:space="preserve">Selargius (Cagliari) all’indirizzo </w:t>
      </w:r>
      <w:hyperlink r:id="rId12">
        <w:r w:rsidRPr="00012437">
          <w:rPr>
            <w:rFonts w:asciiTheme="minorHAnsi" w:hAnsiTheme="minorHAnsi" w:cstheme="minorHAnsi"/>
            <w:color w:val="0462C1"/>
            <w:sz w:val="28"/>
            <w:szCs w:val="28"/>
            <w:u w:val="single" w:color="000000"/>
          </w:rPr>
          <w:t>caic86200x@istruzione.it</w:t>
        </w:r>
      </w:hyperlink>
    </w:p>
    <w:p w:rsidR="00CF2217" w:rsidRDefault="00CF2217" w:rsidP="00CF2217">
      <w:pPr>
        <w:jc w:val="both"/>
        <w:rPr>
          <w:rFonts w:asciiTheme="minorHAnsi" w:hAnsiTheme="minorHAnsi" w:cstheme="minorHAnsi"/>
          <w:b/>
          <w:bCs/>
          <w:sz w:val="28"/>
          <w:szCs w:val="28"/>
          <w:lang w:eastAsia="en-US"/>
        </w:rPr>
      </w:pPr>
    </w:p>
    <w:p w:rsidR="00A6463C" w:rsidRPr="00A6463C" w:rsidRDefault="00A6463C" w:rsidP="00A6463C">
      <w:pPr>
        <w:pStyle w:val="Titolo2"/>
        <w:spacing w:before="92"/>
        <w:ind w:right="252"/>
        <w:jc w:val="both"/>
        <w:rPr>
          <w:rFonts w:asciiTheme="minorHAnsi" w:hAnsiTheme="minorHAnsi" w:cstheme="minorHAnsi"/>
          <w:sz w:val="28"/>
          <w:szCs w:val="28"/>
        </w:rPr>
      </w:pPr>
      <w:r w:rsidRPr="00A6463C">
        <w:rPr>
          <w:rFonts w:asciiTheme="minorHAnsi" w:hAnsiTheme="minorHAnsi" w:cstheme="minorHAnsi"/>
          <w:sz w:val="28"/>
          <w:szCs w:val="28"/>
        </w:rPr>
        <w:t xml:space="preserve">A tal fine si raccomanda di trasmettere </w:t>
      </w:r>
      <w:r w:rsidRPr="00A6463C">
        <w:rPr>
          <w:rFonts w:asciiTheme="minorHAnsi" w:hAnsiTheme="minorHAnsi" w:cstheme="minorHAnsi"/>
          <w:sz w:val="28"/>
          <w:szCs w:val="28"/>
        </w:rPr>
        <w:t>al competente Ufficio Scolastico Regionale</w:t>
      </w:r>
      <w:r w:rsidRPr="00A6463C">
        <w:rPr>
          <w:rFonts w:asciiTheme="minorHAnsi" w:hAnsiTheme="minorHAnsi" w:cstheme="minorHAnsi"/>
          <w:sz w:val="28"/>
          <w:szCs w:val="28"/>
        </w:rPr>
        <w:t xml:space="preserve">, </w:t>
      </w:r>
      <w:r w:rsidRPr="00A6463C">
        <w:rPr>
          <w:rFonts w:asciiTheme="minorHAnsi" w:hAnsiTheme="minorHAnsi" w:cstheme="minorHAnsi"/>
          <w:sz w:val="28"/>
          <w:szCs w:val="28"/>
        </w:rPr>
        <w:lastRenderedPageBreak/>
        <w:t>all’avvio del progetto, la seguente documentazione:</w:t>
      </w:r>
    </w:p>
    <w:p w:rsidR="00A6463C" w:rsidRPr="00A6463C" w:rsidRDefault="00A6463C" w:rsidP="00A6463C">
      <w:pPr>
        <w:pStyle w:val="Corpotesto"/>
        <w:spacing w:before="5"/>
        <w:rPr>
          <w:rFonts w:asciiTheme="minorHAnsi" w:hAnsiTheme="minorHAnsi" w:cstheme="minorHAnsi"/>
          <w:b/>
          <w:sz w:val="28"/>
          <w:szCs w:val="28"/>
        </w:rPr>
      </w:pPr>
    </w:p>
    <w:p w:rsidR="00A6463C" w:rsidRPr="00A6463C" w:rsidRDefault="00A6463C" w:rsidP="00A6463C">
      <w:pPr>
        <w:pStyle w:val="Paragrafoelenco"/>
        <w:numPr>
          <w:ilvl w:val="0"/>
          <w:numId w:val="3"/>
        </w:numPr>
        <w:tabs>
          <w:tab w:val="left" w:pos="334"/>
        </w:tabs>
        <w:ind w:hanging="222"/>
        <w:rPr>
          <w:rFonts w:asciiTheme="minorHAnsi" w:hAnsiTheme="minorHAnsi" w:cstheme="minorHAnsi"/>
          <w:sz w:val="28"/>
          <w:szCs w:val="28"/>
        </w:rPr>
      </w:pPr>
      <w:r w:rsidRPr="00A6463C">
        <w:rPr>
          <w:rFonts w:asciiTheme="minorHAnsi" w:hAnsiTheme="minorHAnsi" w:cstheme="minorHAnsi"/>
          <w:sz w:val="28"/>
          <w:szCs w:val="28"/>
        </w:rPr>
        <w:t>la scheda di progetto (Allegato n. 02)</w:t>
      </w:r>
      <w:r w:rsidRPr="00A6463C">
        <w:rPr>
          <w:rFonts w:asciiTheme="minorHAnsi" w:hAnsiTheme="minorHAnsi" w:cstheme="minorHAnsi"/>
          <w:spacing w:val="-6"/>
          <w:sz w:val="28"/>
          <w:szCs w:val="28"/>
        </w:rPr>
        <w:t xml:space="preserve"> </w:t>
      </w:r>
      <w:r w:rsidRPr="00A6463C">
        <w:rPr>
          <w:rFonts w:asciiTheme="minorHAnsi" w:hAnsiTheme="minorHAnsi" w:cstheme="minorHAnsi"/>
          <w:sz w:val="28"/>
          <w:szCs w:val="28"/>
        </w:rPr>
        <w:t>;</w:t>
      </w:r>
    </w:p>
    <w:p w:rsidR="00A6463C" w:rsidRPr="00A6463C" w:rsidRDefault="00A6463C" w:rsidP="00A6463C">
      <w:pPr>
        <w:pStyle w:val="Corpotesto"/>
        <w:spacing w:before="3"/>
        <w:rPr>
          <w:rFonts w:asciiTheme="minorHAnsi" w:hAnsiTheme="minorHAnsi" w:cstheme="minorHAnsi"/>
          <w:sz w:val="28"/>
          <w:szCs w:val="28"/>
        </w:rPr>
      </w:pPr>
    </w:p>
    <w:p w:rsidR="00A6463C" w:rsidRPr="00A6463C" w:rsidRDefault="00A6463C" w:rsidP="00A6463C">
      <w:pPr>
        <w:pStyle w:val="Paragrafoelenco"/>
        <w:numPr>
          <w:ilvl w:val="0"/>
          <w:numId w:val="3"/>
        </w:numPr>
        <w:tabs>
          <w:tab w:val="left" w:pos="335"/>
        </w:tabs>
        <w:spacing w:before="1"/>
        <w:ind w:left="334" w:hanging="223"/>
        <w:rPr>
          <w:rFonts w:asciiTheme="minorHAnsi" w:hAnsiTheme="minorHAnsi" w:cstheme="minorHAnsi"/>
          <w:sz w:val="28"/>
          <w:szCs w:val="28"/>
        </w:rPr>
      </w:pPr>
      <w:r w:rsidRPr="00A6463C">
        <w:rPr>
          <w:rFonts w:asciiTheme="minorHAnsi" w:hAnsiTheme="minorHAnsi" w:cstheme="minorHAnsi"/>
          <w:sz w:val="28"/>
          <w:szCs w:val="28"/>
        </w:rPr>
        <w:t>il progetto didattico del percorso educativo personalizzato (Fac -simile Allegato n.</w:t>
      </w:r>
      <w:r w:rsidRPr="00A6463C">
        <w:rPr>
          <w:rFonts w:asciiTheme="minorHAnsi" w:hAnsiTheme="minorHAnsi" w:cstheme="minorHAnsi"/>
          <w:spacing w:val="-3"/>
          <w:sz w:val="28"/>
          <w:szCs w:val="28"/>
        </w:rPr>
        <w:t xml:space="preserve"> </w:t>
      </w:r>
      <w:r w:rsidRPr="00A6463C">
        <w:rPr>
          <w:rFonts w:asciiTheme="minorHAnsi" w:hAnsiTheme="minorHAnsi" w:cstheme="minorHAnsi"/>
          <w:sz w:val="28"/>
          <w:szCs w:val="28"/>
        </w:rPr>
        <w:t>04)</w:t>
      </w:r>
    </w:p>
    <w:p w:rsidR="00A6463C" w:rsidRPr="00A6463C" w:rsidRDefault="00A6463C" w:rsidP="00A6463C">
      <w:pPr>
        <w:pStyle w:val="Corpotesto"/>
        <w:spacing w:before="6"/>
        <w:rPr>
          <w:rFonts w:asciiTheme="minorHAnsi" w:hAnsiTheme="minorHAnsi" w:cstheme="minorHAnsi"/>
          <w:sz w:val="28"/>
          <w:szCs w:val="28"/>
        </w:rPr>
      </w:pPr>
    </w:p>
    <w:p w:rsidR="00A6463C" w:rsidRDefault="00A6463C" w:rsidP="00A6463C">
      <w:pPr>
        <w:pStyle w:val="Paragrafoelenco"/>
        <w:numPr>
          <w:ilvl w:val="0"/>
          <w:numId w:val="3"/>
        </w:numPr>
        <w:tabs>
          <w:tab w:val="left" w:pos="335"/>
        </w:tabs>
        <w:ind w:left="334" w:hanging="223"/>
        <w:rPr>
          <w:rFonts w:asciiTheme="minorHAnsi" w:hAnsiTheme="minorHAnsi" w:cstheme="minorHAnsi"/>
          <w:sz w:val="28"/>
          <w:szCs w:val="28"/>
        </w:rPr>
      </w:pPr>
      <w:r w:rsidRPr="00A6463C">
        <w:rPr>
          <w:rFonts w:asciiTheme="minorHAnsi" w:hAnsiTheme="minorHAnsi" w:cstheme="minorHAnsi"/>
          <w:sz w:val="28"/>
          <w:szCs w:val="28"/>
        </w:rPr>
        <w:t>la scheda del piano finanziario (Allegato n.</w:t>
      </w:r>
      <w:r w:rsidRPr="00A6463C">
        <w:rPr>
          <w:rFonts w:asciiTheme="minorHAnsi" w:hAnsiTheme="minorHAnsi" w:cstheme="minorHAnsi"/>
          <w:spacing w:val="-4"/>
          <w:sz w:val="28"/>
          <w:szCs w:val="28"/>
        </w:rPr>
        <w:t xml:space="preserve"> </w:t>
      </w:r>
      <w:r w:rsidRPr="00A6463C">
        <w:rPr>
          <w:rFonts w:asciiTheme="minorHAnsi" w:hAnsiTheme="minorHAnsi" w:cstheme="minorHAnsi"/>
          <w:sz w:val="28"/>
          <w:szCs w:val="28"/>
        </w:rPr>
        <w:t>03)</w:t>
      </w:r>
    </w:p>
    <w:p w:rsidR="00A6463C" w:rsidRPr="00A6463C" w:rsidRDefault="00A6463C" w:rsidP="00A6463C">
      <w:pPr>
        <w:pStyle w:val="Paragrafoelenco"/>
        <w:rPr>
          <w:rFonts w:asciiTheme="minorHAnsi" w:hAnsiTheme="minorHAnsi" w:cstheme="minorHAnsi"/>
          <w:sz w:val="28"/>
          <w:szCs w:val="28"/>
        </w:rPr>
      </w:pPr>
    </w:p>
    <w:p w:rsidR="00A6463C" w:rsidRPr="00A6463C" w:rsidRDefault="00A6463C" w:rsidP="00A6463C">
      <w:pPr>
        <w:pStyle w:val="Titolo2"/>
        <w:ind w:right="253"/>
        <w:jc w:val="both"/>
        <w:rPr>
          <w:rFonts w:asciiTheme="minorHAnsi" w:hAnsiTheme="minorHAnsi" w:cstheme="minorHAnsi"/>
          <w:sz w:val="28"/>
          <w:szCs w:val="28"/>
        </w:rPr>
      </w:pPr>
      <w:r w:rsidRPr="00A6463C">
        <w:rPr>
          <w:rFonts w:asciiTheme="minorHAnsi" w:hAnsiTheme="minorHAnsi" w:cstheme="minorHAnsi"/>
          <w:sz w:val="28"/>
          <w:szCs w:val="28"/>
        </w:rPr>
        <w:t>Tutti i progetti di istruzione domiciliare</w:t>
      </w:r>
      <w:r w:rsidRPr="00A6463C">
        <w:rPr>
          <w:rFonts w:asciiTheme="minorHAnsi" w:hAnsiTheme="minorHAnsi" w:cstheme="minorHAnsi"/>
          <w:sz w:val="28"/>
          <w:szCs w:val="28"/>
          <w:u w:val="thick"/>
        </w:rPr>
        <w:t>, anche quelli che non prevedono la richiesta del contributo</w:t>
      </w:r>
      <w:r w:rsidRPr="00A6463C">
        <w:rPr>
          <w:rFonts w:asciiTheme="minorHAnsi" w:hAnsiTheme="minorHAnsi" w:cstheme="minorHAnsi"/>
          <w:sz w:val="28"/>
          <w:szCs w:val="28"/>
        </w:rPr>
        <w:t xml:space="preserve"> </w:t>
      </w:r>
      <w:r w:rsidRPr="00A6463C">
        <w:rPr>
          <w:rFonts w:asciiTheme="minorHAnsi" w:hAnsiTheme="minorHAnsi" w:cstheme="minorHAnsi"/>
          <w:sz w:val="28"/>
          <w:szCs w:val="28"/>
          <w:u w:val="thick"/>
        </w:rPr>
        <w:t>ministeriale</w:t>
      </w:r>
      <w:r w:rsidRPr="00A6463C">
        <w:rPr>
          <w:rFonts w:asciiTheme="minorHAnsi" w:hAnsiTheme="minorHAnsi" w:cstheme="minorHAnsi"/>
          <w:sz w:val="28"/>
          <w:szCs w:val="28"/>
        </w:rPr>
        <w:t xml:space="preserve">, completi della documentazione necessaria, dovranno essere inviati al seguente indirizzo PEC: </w:t>
      </w:r>
      <w:hyperlink r:id="rId13">
        <w:r w:rsidRPr="00A6463C">
          <w:rPr>
            <w:rFonts w:asciiTheme="minorHAnsi" w:hAnsiTheme="minorHAnsi" w:cstheme="minorHAnsi"/>
            <w:color w:val="0462C1"/>
            <w:sz w:val="28"/>
            <w:szCs w:val="28"/>
            <w:u w:val="thick" w:color="0462C1"/>
          </w:rPr>
          <w:t>drsa@postacert.istruzione.it</w:t>
        </w:r>
      </w:hyperlink>
    </w:p>
    <w:p w:rsidR="00A6463C" w:rsidRPr="00A6463C" w:rsidRDefault="00A6463C" w:rsidP="00A6463C">
      <w:pPr>
        <w:pStyle w:val="Corpotesto"/>
        <w:spacing w:before="8"/>
        <w:rPr>
          <w:rFonts w:asciiTheme="minorHAnsi" w:hAnsiTheme="minorHAnsi" w:cstheme="minorHAnsi"/>
          <w:b/>
          <w:sz w:val="28"/>
          <w:szCs w:val="28"/>
        </w:rPr>
      </w:pPr>
    </w:p>
    <w:p w:rsidR="00A6463C" w:rsidRDefault="00A6463C" w:rsidP="00A6463C">
      <w:pPr>
        <w:pStyle w:val="Corpotesto"/>
        <w:spacing w:before="92" w:line="504" w:lineRule="auto"/>
        <w:ind w:left="112"/>
        <w:rPr>
          <w:rFonts w:asciiTheme="minorHAnsi" w:hAnsiTheme="minorHAnsi" w:cstheme="minorHAnsi"/>
          <w:sz w:val="28"/>
          <w:szCs w:val="28"/>
        </w:rPr>
      </w:pPr>
      <w:r w:rsidRPr="00A6463C">
        <w:rPr>
          <w:rFonts w:asciiTheme="minorHAnsi" w:hAnsiTheme="minorHAnsi" w:cstheme="minorHAnsi"/>
          <w:sz w:val="28"/>
          <w:szCs w:val="28"/>
        </w:rPr>
        <w:t>all’attenzione di Andreana Ghisu - referente Scuola in Ospedale e Istruzione Domiciliare per l’USR-Sardegna telefono 070 2194168 – 3701168703</w:t>
      </w:r>
    </w:p>
    <w:p w:rsidR="00A6463C" w:rsidRPr="00A6463C" w:rsidRDefault="00A6463C" w:rsidP="00A6463C">
      <w:pPr>
        <w:spacing w:before="93" w:line="360" w:lineRule="auto"/>
        <w:ind w:left="112"/>
        <w:rPr>
          <w:rFonts w:asciiTheme="minorHAnsi" w:hAnsiTheme="minorHAnsi" w:cstheme="minorHAnsi"/>
          <w:i/>
          <w:sz w:val="28"/>
          <w:szCs w:val="28"/>
        </w:rPr>
      </w:pPr>
      <w:r w:rsidRPr="00A6463C">
        <w:rPr>
          <w:rFonts w:asciiTheme="minorHAnsi" w:hAnsiTheme="minorHAnsi" w:cstheme="minorHAnsi"/>
          <w:i/>
          <w:sz w:val="28"/>
          <w:szCs w:val="28"/>
        </w:rPr>
        <w:t>Si allega:</w:t>
      </w:r>
    </w:p>
    <w:p w:rsidR="00A6463C" w:rsidRPr="00A6463C" w:rsidRDefault="00A6463C" w:rsidP="00A6463C">
      <w:pPr>
        <w:pStyle w:val="Paragrafoelenco"/>
        <w:numPr>
          <w:ilvl w:val="0"/>
          <w:numId w:val="4"/>
        </w:numPr>
        <w:tabs>
          <w:tab w:val="left" w:pos="878"/>
          <w:tab w:val="left" w:pos="879"/>
        </w:tabs>
        <w:spacing w:line="360" w:lineRule="auto"/>
        <w:rPr>
          <w:rFonts w:asciiTheme="minorHAnsi" w:hAnsiTheme="minorHAnsi" w:cstheme="minorHAnsi"/>
          <w:i/>
          <w:sz w:val="28"/>
          <w:szCs w:val="28"/>
        </w:rPr>
      </w:pPr>
      <w:r w:rsidRPr="00A6463C">
        <w:rPr>
          <w:rFonts w:asciiTheme="minorHAnsi" w:hAnsiTheme="minorHAnsi" w:cstheme="minorHAnsi"/>
          <w:i/>
          <w:sz w:val="28"/>
          <w:szCs w:val="28"/>
        </w:rPr>
        <w:t>All. 01 Report attività svolte dai</w:t>
      </w:r>
      <w:r w:rsidRPr="00A6463C">
        <w:rPr>
          <w:rFonts w:asciiTheme="minorHAnsi" w:hAnsiTheme="minorHAnsi" w:cstheme="minorHAnsi"/>
          <w:i/>
          <w:spacing w:val="-10"/>
          <w:sz w:val="28"/>
          <w:szCs w:val="28"/>
        </w:rPr>
        <w:t xml:space="preserve"> </w:t>
      </w:r>
      <w:r w:rsidRPr="00A6463C">
        <w:rPr>
          <w:rFonts w:asciiTheme="minorHAnsi" w:hAnsiTheme="minorHAnsi" w:cstheme="minorHAnsi"/>
          <w:i/>
          <w:sz w:val="28"/>
          <w:szCs w:val="28"/>
        </w:rPr>
        <w:t>docenti</w:t>
      </w:r>
    </w:p>
    <w:p w:rsidR="00A6463C" w:rsidRPr="00A6463C" w:rsidRDefault="00A6463C" w:rsidP="00A6463C">
      <w:pPr>
        <w:pStyle w:val="Paragrafoelenco"/>
        <w:numPr>
          <w:ilvl w:val="0"/>
          <w:numId w:val="4"/>
        </w:numPr>
        <w:tabs>
          <w:tab w:val="left" w:pos="833"/>
          <w:tab w:val="left" w:pos="834"/>
        </w:tabs>
        <w:spacing w:line="360" w:lineRule="auto"/>
        <w:ind w:left="833" w:hanging="361"/>
        <w:rPr>
          <w:rFonts w:asciiTheme="minorHAnsi" w:hAnsiTheme="minorHAnsi" w:cstheme="minorHAnsi"/>
          <w:i/>
          <w:sz w:val="28"/>
          <w:szCs w:val="28"/>
        </w:rPr>
      </w:pPr>
      <w:r w:rsidRPr="00A6463C">
        <w:rPr>
          <w:rFonts w:asciiTheme="minorHAnsi" w:hAnsiTheme="minorHAnsi" w:cstheme="minorHAnsi"/>
          <w:i/>
          <w:sz w:val="28"/>
          <w:szCs w:val="28"/>
        </w:rPr>
        <w:t>All. 02 Scheda progetto</w:t>
      </w:r>
    </w:p>
    <w:p w:rsidR="00A6463C" w:rsidRPr="00A6463C" w:rsidRDefault="00A6463C" w:rsidP="00A6463C">
      <w:pPr>
        <w:pStyle w:val="Paragrafoelenco"/>
        <w:numPr>
          <w:ilvl w:val="0"/>
          <w:numId w:val="4"/>
        </w:numPr>
        <w:tabs>
          <w:tab w:val="left" w:pos="833"/>
          <w:tab w:val="left" w:pos="834"/>
        </w:tabs>
        <w:spacing w:line="360" w:lineRule="auto"/>
        <w:ind w:left="833" w:hanging="361"/>
        <w:rPr>
          <w:rFonts w:asciiTheme="minorHAnsi" w:hAnsiTheme="minorHAnsi" w:cstheme="minorHAnsi"/>
          <w:i/>
          <w:sz w:val="28"/>
          <w:szCs w:val="28"/>
        </w:rPr>
      </w:pPr>
      <w:r w:rsidRPr="00A6463C">
        <w:rPr>
          <w:rFonts w:asciiTheme="minorHAnsi" w:hAnsiTheme="minorHAnsi" w:cstheme="minorHAnsi"/>
          <w:i/>
          <w:sz w:val="28"/>
          <w:szCs w:val="28"/>
        </w:rPr>
        <w:t>All. 03 Piano finanziario</w:t>
      </w:r>
      <w:r w:rsidRPr="00A6463C">
        <w:rPr>
          <w:rFonts w:asciiTheme="minorHAnsi" w:hAnsiTheme="minorHAnsi" w:cstheme="minorHAnsi"/>
          <w:i/>
          <w:spacing w:val="2"/>
          <w:sz w:val="28"/>
          <w:szCs w:val="28"/>
        </w:rPr>
        <w:t xml:space="preserve"> </w:t>
      </w:r>
      <w:r w:rsidRPr="00A6463C">
        <w:rPr>
          <w:rFonts w:asciiTheme="minorHAnsi" w:hAnsiTheme="minorHAnsi" w:cstheme="minorHAnsi"/>
          <w:i/>
          <w:sz w:val="28"/>
          <w:szCs w:val="28"/>
        </w:rPr>
        <w:t>progetto</w:t>
      </w:r>
    </w:p>
    <w:p w:rsidR="00A6463C" w:rsidRPr="00A6463C" w:rsidRDefault="00A6463C" w:rsidP="00A6463C">
      <w:pPr>
        <w:pStyle w:val="Paragrafoelenco"/>
        <w:numPr>
          <w:ilvl w:val="0"/>
          <w:numId w:val="4"/>
        </w:numPr>
        <w:tabs>
          <w:tab w:val="left" w:pos="833"/>
          <w:tab w:val="left" w:pos="834"/>
        </w:tabs>
        <w:spacing w:line="360" w:lineRule="auto"/>
        <w:ind w:left="833" w:hanging="361"/>
        <w:rPr>
          <w:rFonts w:asciiTheme="minorHAnsi" w:hAnsiTheme="minorHAnsi" w:cstheme="minorHAnsi"/>
          <w:i/>
          <w:sz w:val="28"/>
          <w:szCs w:val="28"/>
        </w:rPr>
      </w:pPr>
      <w:r w:rsidRPr="00A6463C">
        <w:rPr>
          <w:rFonts w:asciiTheme="minorHAnsi" w:hAnsiTheme="minorHAnsi" w:cstheme="minorHAnsi"/>
          <w:i/>
          <w:sz w:val="28"/>
          <w:szCs w:val="28"/>
        </w:rPr>
        <w:t>All. 04 Fac-simile</w:t>
      </w:r>
      <w:r w:rsidRPr="00A6463C">
        <w:rPr>
          <w:rFonts w:asciiTheme="minorHAnsi" w:hAnsiTheme="minorHAnsi" w:cstheme="minorHAnsi"/>
          <w:i/>
          <w:spacing w:val="2"/>
          <w:sz w:val="28"/>
          <w:szCs w:val="28"/>
        </w:rPr>
        <w:t xml:space="preserve"> </w:t>
      </w:r>
      <w:r w:rsidRPr="00A6463C">
        <w:rPr>
          <w:rFonts w:asciiTheme="minorHAnsi" w:hAnsiTheme="minorHAnsi" w:cstheme="minorHAnsi"/>
          <w:i/>
          <w:sz w:val="28"/>
          <w:szCs w:val="28"/>
        </w:rPr>
        <w:t>Progetto</w:t>
      </w:r>
    </w:p>
    <w:p w:rsidR="00A6463C" w:rsidRPr="00A6463C" w:rsidRDefault="00A6463C" w:rsidP="00A6463C">
      <w:pPr>
        <w:pStyle w:val="Paragrafoelenco"/>
        <w:numPr>
          <w:ilvl w:val="0"/>
          <w:numId w:val="4"/>
        </w:numPr>
        <w:tabs>
          <w:tab w:val="left" w:pos="833"/>
          <w:tab w:val="left" w:pos="834"/>
        </w:tabs>
        <w:spacing w:line="360" w:lineRule="auto"/>
        <w:ind w:left="833" w:hanging="361"/>
        <w:rPr>
          <w:rFonts w:asciiTheme="minorHAnsi" w:hAnsiTheme="minorHAnsi" w:cstheme="minorHAnsi"/>
          <w:i/>
          <w:sz w:val="28"/>
          <w:szCs w:val="28"/>
        </w:rPr>
      </w:pPr>
      <w:r w:rsidRPr="00A6463C">
        <w:rPr>
          <w:rFonts w:asciiTheme="minorHAnsi" w:hAnsiTheme="minorHAnsi" w:cstheme="minorHAnsi"/>
          <w:i/>
          <w:sz w:val="28"/>
          <w:szCs w:val="28"/>
        </w:rPr>
        <w:t>All.05 Fac- simile richiesta dei</w:t>
      </w:r>
      <w:r w:rsidRPr="00A6463C">
        <w:rPr>
          <w:rFonts w:asciiTheme="minorHAnsi" w:hAnsiTheme="minorHAnsi" w:cstheme="minorHAnsi"/>
          <w:i/>
          <w:spacing w:val="-4"/>
          <w:sz w:val="28"/>
          <w:szCs w:val="28"/>
        </w:rPr>
        <w:t xml:space="preserve"> </w:t>
      </w:r>
      <w:r w:rsidRPr="00A6463C">
        <w:rPr>
          <w:rFonts w:asciiTheme="minorHAnsi" w:hAnsiTheme="minorHAnsi" w:cstheme="minorHAnsi"/>
          <w:i/>
          <w:sz w:val="28"/>
          <w:szCs w:val="28"/>
        </w:rPr>
        <w:t>genitori</w:t>
      </w:r>
    </w:p>
    <w:p w:rsidR="00A6463C" w:rsidRPr="00A6463C" w:rsidRDefault="00A6463C" w:rsidP="00A6463C">
      <w:pPr>
        <w:pStyle w:val="Paragrafoelenco"/>
        <w:numPr>
          <w:ilvl w:val="0"/>
          <w:numId w:val="4"/>
        </w:numPr>
        <w:tabs>
          <w:tab w:val="left" w:pos="833"/>
          <w:tab w:val="left" w:pos="834"/>
        </w:tabs>
        <w:spacing w:line="360" w:lineRule="auto"/>
        <w:ind w:left="833" w:hanging="361"/>
        <w:rPr>
          <w:rFonts w:asciiTheme="minorHAnsi" w:hAnsiTheme="minorHAnsi" w:cstheme="minorHAnsi"/>
          <w:i/>
          <w:sz w:val="28"/>
          <w:szCs w:val="28"/>
        </w:rPr>
      </w:pPr>
      <w:r w:rsidRPr="00A6463C">
        <w:rPr>
          <w:rFonts w:asciiTheme="minorHAnsi" w:hAnsiTheme="minorHAnsi" w:cstheme="minorHAnsi"/>
          <w:i/>
          <w:sz w:val="28"/>
          <w:szCs w:val="28"/>
        </w:rPr>
        <w:t>All. 06 Fac- simile certificato</w:t>
      </w:r>
      <w:r w:rsidRPr="00A6463C">
        <w:rPr>
          <w:rFonts w:asciiTheme="minorHAnsi" w:hAnsiTheme="minorHAnsi" w:cstheme="minorHAnsi"/>
          <w:i/>
          <w:spacing w:val="-2"/>
          <w:sz w:val="28"/>
          <w:szCs w:val="28"/>
        </w:rPr>
        <w:t xml:space="preserve"> </w:t>
      </w:r>
      <w:r w:rsidRPr="00A6463C">
        <w:rPr>
          <w:rFonts w:asciiTheme="minorHAnsi" w:hAnsiTheme="minorHAnsi" w:cstheme="minorHAnsi"/>
          <w:i/>
          <w:sz w:val="28"/>
          <w:szCs w:val="28"/>
        </w:rPr>
        <w:t>medico</w:t>
      </w:r>
    </w:p>
    <w:p w:rsidR="00A6463C" w:rsidRPr="00A6463C" w:rsidRDefault="00A6463C" w:rsidP="00A6463C">
      <w:pPr>
        <w:pStyle w:val="Paragrafoelenco"/>
        <w:numPr>
          <w:ilvl w:val="0"/>
          <w:numId w:val="4"/>
        </w:numPr>
        <w:tabs>
          <w:tab w:val="left" w:pos="833"/>
          <w:tab w:val="left" w:pos="834"/>
        </w:tabs>
        <w:spacing w:line="243" w:lineRule="exact"/>
        <w:ind w:left="833" w:hanging="361"/>
        <w:rPr>
          <w:i/>
          <w:sz w:val="28"/>
          <w:szCs w:val="28"/>
        </w:rPr>
      </w:pPr>
      <w:r w:rsidRPr="00A6463C">
        <w:rPr>
          <w:i/>
          <w:sz w:val="28"/>
          <w:szCs w:val="28"/>
        </w:rPr>
        <w:t>Informativa trattamento dati</w:t>
      </w:r>
      <w:r w:rsidRPr="00A6463C">
        <w:rPr>
          <w:i/>
          <w:spacing w:val="-4"/>
          <w:sz w:val="28"/>
          <w:szCs w:val="28"/>
        </w:rPr>
        <w:t xml:space="preserve"> </w:t>
      </w:r>
      <w:r w:rsidRPr="00A6463C">
        <w:rPr>
          <w:i/>
          <w:sz w:val="28"/>
          <w:szCs w:val="28"/>
        </w:rPr>
        <w:t>personali</w:t>
      </w:r>
    </w:p>
    <w:p w:rsidR="00A6463C" w:rsidRPr="00A6463C" w:rsidRDefault="00A6463C" w:rsidP="00A6463C">
      <w:pPr>
        <w:pStyle w:val="Corpotesto"/>
        <w:rPr>
          <w:i/>
          <w:sz w:val="28"/>
          <w:szCs w:val="28"/>
        </w:rPr>
      </w:pPr>
    </w:p>
    <w:p w:rsidR="00A6463C" w:rsidRDefault="00A6463C" w:rsidP="00CF2217">
      <w:pPr>
        <w:jc w:val="both"/>
        <w:sectPr w:rsidR="00A6463C">
          <w:footerReference w:type="default" r:id="rId14"/>
          <w:pgSz w:w="11910" w:h="16840"/>
          <w:pgMar w:top="1320" w:right="880" w:bottom="280" w:left="1020" w:header="720" w:footer="720" w:gutter="0"/>
          <w:cols w:space="720"/>
        </w:sectPr>
      </w:pPr>
    </w:p>
    <w:p w:rsidR="0033684F" w:rsidRPr="00CF2217" w:rsidRDefault="0033684F" w:rsidP="00AB6645">
      <w:pPr>
        <w:pStyle w:val="Titolo2"/>
        <w:spacing w:before="91"/>
        <w:ind w:left="0"/>
        <w:rPr>
          <w:sz w:val="28"/>
          <w:szCs w:val="28"/>
        </w:rPr>
      </w:pPr>
      <w:bookmarkStart w:id="0" w:name="_GoBack"/>
      <w:bookmarkEnd w:id="0"/>
    </w:p>
    <w:sectPr w:rsidR="0033684F" w:rsidRPr="00CF22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63C" w:rsidRDefault="00A6463C" w:rsidP="00A6463C">
      <w:r>
        <w:separator/>
      </w:r>
    </w:p>
  </w:endnote>
  <w:endnote w:type="continuationSeparator" w:id="0">
    <w:p w:rsidR="00A6463C" w:rsidRDefault="00A6463C" w:rsidP="00A6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0161"/>
      <w:docPartObj>
        <w:docPartGallery w:val="Page Numbers (Bottom of Page)"/>
        <w:docPartUnique/>
      </w:docPartObj>
    </w:sdtPr>
    <w:sdtContent>
      <w:p w:rsidR="00A6463C" w:rsidRDefault="00A6463C">
        <w:pPr>
          <w:pStyle w:val="Pidipagina"/>
          <w:jc w:val="center"/>
        </w:pPr>
        <w:r>
          <w:fldChar w:fldCharType="begin"/>
        </w:r>
        <w:r>
          <w:instrText>PAGE   \* MERGEFORMAT</w:instrText>
        </w:r>
        <w:r>
          <w:fldChar w:fldCharType="separate"/>
        </w:r>
        <w:r w:rsidR="005B73D1">
          <w:rPr>
            <w:noProof/>
          </w:rPr>
          <w:t>9</w:t>
        </w:r>
        <w:r>
          <w:fldChar w:fldCharType="end"/>
        </w:r>
      </w:p>
    </w:sdtContent>
  </w:sdt>
  <w:p w:rsidR="00A6463C" w:rsidRDefault="00A646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63C" w:rsidRDefault="00A6463C" w:rsidP="00A6463C">
      <w:r>
        <w:separator/>
      </w:r>
    </w:p>
  </w:footnote>
  <w:footnote w:type="continuationSeparator" w:id="0">
    <w:p w:rsidR="00A6463C" w:rsidRDefault="00A6463C" w:rsidP="00A6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737D"/>
    <w:multiLevelType w:val="hybridMultilevel"/>
    <w:tmpl w:val="A342CBFA"/>
    <w:lvl w:ilvl="0" w:tplc="C6845AB8">
      <w:numFmt w:val="bullet"/>
      <w:lvlText w:val=""/>
      <w:lvlJc w:val="left"/>
      <w:pPr>
        <w:ind w:left="833" w:hanging="360"/>
      </w:pPr>
      <w:rPr>
        <w:rFonts w:ascii="Symbol" w:eastAsia="Symbol" w:hAnsi="Symbol" w:cs="Symbol" w:hint="default"/>
        <w:w w:val="99"/>
        <w:sz w:val="20"/>
        <w:szCs w:val="20"/>
        <w:lang w:val="it-IT" w:eastAsia="en-US" w:bidi="ar-SA"/>
      </w:rPr>
    </w:lvl>
    <w:lvl w:ilvl="1" w:tplc="A97C83F0">
      <w:numFmt w:val="bullet"/>
      <w:lvlText w:val="•"/>
      <w:lvlJc w:val="left"/>
      <w:pPr>
        <w:ind w:left="1756" w:hanging="360"/>
      </w:pPr>
      <w:rPr>
        <w:rFonts w:hint="default"/>
        <w:lang w:val="it-IT" w:eastAsia="en-US" w:bidi="ar-SA"/>
      </w:rPr>
    </w:lvl>
    <w:lvl w:ilvl="2" w:tplc="0568DDF2">
      <w:numFmt w:val="bullet"/>
      <w:lvlText w:val="•"/>
      <w:lvlJc w:val="left"/>
      <w:pPr>
        <w:ind w:left="2673" w:hanging="360"/>
      </w:pPr>
      <w:rPr>
        <w:rFonts w:hint="default"/>
        <w:lang w:val="it-IT" w:eastAsia="en-US" w:bidi="ar-SA"/>
      </w:rPr>
    </w:lvl>
    <w:lvl w:ilvl="3" w:tplc="3E022FBA">
      <w:numFmt w:val="bullet"/>
      <w:lvlText w:val="•"/>
      <w:lvlJc w:val="left"/>
      <w:pPr>
        <w:ind w:left="3589" w:hanging="360"/>
      </w:pPr>
      <w:rPr>
        <w:rFonts w:hint="default"/>
        <w:lang w:val="it-IT" w:eastAsia="en-US" w:bidi="ar-SA"/>
      </w:rPr>
    </w:lvl>
    <w:lvl w:ilvl="4" w:tplc="6A8AD1AA">
      <w:numFmt w:val="bullet"/>
      <w:lvlText w:val="•"/>
      <w:lvlJc w:val="left"/>
      <w:pPr>
        <w:ind w:left="4506" w:hanging="360"/>
      </w:pPr>
      <w:rPr>
        <w:rFonts w:hint="default"/>
        <w:lang w:val="it-IT" w:eastAsia="en-US" w:bidi="ar-SA"/>
      </w:rPr>
    </w:lvl>
    <w:lvl w:ilvl="5" w:tplc="E616874E">
      <w:numFmt w:val="bullet"/>
      <w:lvlText w:val="•"/>
      <w:lvlJc w:val="left"/>
      <w:pPr>
        <w:ind w:left="5423" w:hanging="360"/>
      </w:pPr>
      <w:rPr>
        <w:rFonts w:hint="default"/>
        <w:lang w:val="it-IT" w:eastAsia="en-US" w:bidi="ar-SA"/>
      </w:rPr>
    </w:lvl>
    <w:lvl w:ilvl="6" w:tplc="1BCA59AA">
      <w:numFmt w:val="bullet"/>
      <w:lvlText w:val="•"/>
      <w:lvlJc w:val="left"/>
      <w:pPr>
        <w:ind w:left="6339" w:hanging="360"/>
      </w:pPr>
      <w:rPr>
        <w:rFonts w:hint="default"/>
        <w:lang w:val="it-IT" w:eastAsia="en-US" w:bidi="ar-SA"/>
      </w:rPr>
    </w:lvl>
    <w:lvl w:ilvl="7" w:tplc="36C8F390">
      <w:numFmt w:val="bullet"/>
      <w:lvlText w:val="•"/>
      <w:lvlJc w:val="left"/>
      <w:pPr>
        <w:ind w:left="7256" w:hanging="360"/>
      </w:pPr>
      <w:rPr>
        <w:rFonts w:hint="default"/>
        <w:lang w:val="it-IT" w:eastAsia="en-US" w:bidi="ar-SA"/>
      </w:rPr>
    </w:lvl>
    <w:lvl w:ilvl="8" w:tplc="7B4442E8">
      <w:numFmt w:val="bullet"/>
      <w:lvlText w:val="•"/>
      <w:lvlJc w:val="left"/>
      <w:pPr>
        <w:ind w:left="8173" w:hanging="360"/>
      </w:pPr>
      <w:rPr>
        <w:rFonts w:hint="default"/>
        <w:lang w:val="it-IT" w:eastAsia="en-US" w:bidi="ar-SA"/>
      </w:rPr>
    </w:lvl>
  </w:abstractNum>
  <w:abstractNum w:abstractNumId="1" w15:restartNumberingAfterBreak="0">
    <w:nsid w:val="10467591"/>
    <w:multiLevelType w:val="hybridMultilevel"/>
    <w:tmpl w:val="290AD424"/>
    <w:lvl w:ilvl="0" w:tplc="0CA80EA6">
      <w:start w:val="1"/>
      <w:numFmt w:val="decimal"/>
      <w:lvlText w:val="%1."/>
      <w:lvlJc w:val="left"/>
      <w:pPr>
        <w:ind w:left="333" w:hanging="221"/>
      </w:pPr>
      <w:rPr>
        <w:rFonts w:ascii="Times New Roman" w:eastAsia="Times New Roman" w:hAnsi="Times New Roman" w:cs="Times New Roman" w:hint="default"/>
        <w:b/>
        <w:bCs/>
        <w:w w:val="100"/>
        <w:sz w:val="22"/>
        <w:szCs w:val="22"/>
        <w:lang w:val="it-IT" w:eastAsia="en-US" w:bidi="ar-SA"/>
      </w:rPr>
    </w:lvl>
    <w:lvl w:ilvl="1" w:tplc="58A64320">
      <w:numFmt w:val="bullet"/>
      <w:lvlText w:val="•"/>
      <w:lvlJc w:val="left"/>
      <w:pPr>
        <w:ind w:left="1306" w:hanging="221"/>
      </w:pPr>
      <w:rPr>
        <w:rFonts w:hint="default"/>
        <w:lang w:val="it-IT" w:eastAsia="en-US" w:bidi="ar-SA"/>
      </w:rPr>
    </w:lvl>
    <w:lvl w:ilvl="2" w:tplc="A4B40790">
      <w:numFmt w:val="bullet"/>
      <w:lvlText w:val="•"/>
      <w:lvlJc w:val="left"/>
      <w:pPr>
        <w:ind w:left="2273" w:hanging="221"/>
      </w:pPr>
      <w:rPr>
        <w:rFonts w:hint="default"/>
        <w:lang w:val="it-IT" w:eastAsia="en-US" w:bidi="ar-SA"/>
      </w:rPr>
    </w:lvl>
    <w:lvl w:ilvl="3" w:tplc="7442904C">
      <w:numFmt w:val="bullet"/>
      <w:lvlText w:val="•"/>
      <w:lvlJc w:val="left"/>
      <w:pPr>
        <w:ind w:left="3239" w:hanging="221"/>
      </w:pPr>
      <w:rPr>
        <w:rFonts w:hint="default"/>
        <w:lang w:val="it-IT" w:eastAsia="en-US" w:bidi="ar-SA"/>
      </w:rPr>
    </w:lvl>
    <w:lvl w:ilvl="4" w:tplc="2F6CD214">
      <w:numFmt w:val="bullet"/>
      <w:lvlText w:val="•"/>
      <w:lvlJc w:val="left"/>
      <w:pPr>
        <w:ind w:left="4206" w:hanging="221"/>
      </w:pPr>
      <w:rPr>
        <w:rFonts w:hint="default"/>
        <w:lang w:val="it-IT" w:eastAsia="en-US" w:bidi="ar-SA"/>
      </w:rPr>
    </w:lvl>
    <w:lvl w:ilvl="5" w:tplc="FEEC4BC6">
      <w:numFmt w:val="bullet"/>
      <w:lvlText w:val="•"/>
      <w:lvlJc w:val="left"/>
      <w:pPr>
        <w:ind w:left="5173" w:hanging="221"/>
      </w:pPr>
      <w:rPr>
        <w:rFonts w:hint="default"/>
        <w:lang w:val="it-IT" w:eastAsia="en-US" w:bidi="ar-SA"/>
      </w:rPr>
    </w:lvl>
    <w:lvl w:ilvl="6" w:tplc="4F001BFE">
      <w:numFmt w:val="bullet"/>
      <w:lvlText w:val="•"/>
      <w:lvlJc w:val="left"/>
      <w:pPr>
        <w:ind w:left="6139" w:hanging="221"/>
      </w:pPr>
      <w:rPr>
        <w:rFonts w:hint="default"/>
        <w:lang w:val="it-IT" w:eastAsia="en-US" w:bidi="ar-SA"/>
      </w:rPr>
    </w:lvl>
    <w:lvl w:ilvl="7" w:tplc="259C1A1E">
      <w:numFmt w:val="bullet"/>
      <w:lvlText w:val="•"/>
      <w:lvlJc w:val="left"/>
      <w:pPr>
        <w:ind w:left="7106" w:hanging="221"/>
      </w:pPr>
      <w:rPr>
        <w:rFonts w:hint="default"/>
        <w:lang w:val="it-IT" w:eastAsia="en-US" w:bidi="ar-SA"/>
      </w:rPr>
    </w:lvl>
    <w:lvl w:ilvl="8" w:tplc="66D2DC3C">
      <w:numFmt w:val="bullet"/>
      <w:lvlText w:val="•"/>
      <w:lvlJc w:val="left"/>
      <w:pPr>
        <w:ind w:left="8073" w:hanging="221"/>
      </w:pPr>
      <w:rPr>
        <w:rFonts w:hint="default"/>
        <w:lang w:val="it-IT" w:eastAsia="en-US" w:bidi="ar-SA"/>
      </w:rPr>
    </w:lvl>
  </w:abstractNum>
  <w:abstractNum w:abstractNumId="2" w15:restartNumberingAfterBreak="0">
    <w:nsid w:val="11D83F78"/>
    <w:multiLevelType w:val="hybridMultilevel"/>
    <w:tmpl w:val="3B2C8518"/>
    <w:lvl w:ilvl="0" w:tplc="74FA1016">
      <w:numFmt w:val="bullet"/>
      <w:lvlText w:val=""/>
      <w:lvlJc w:val="left"/>
      <w:pPr>
        <w:ind w:left="878" w:hanging="406"/>
      </w:pPr>
      <w:rPr>
        <w:rFonts w:ascii="Symbol" w:eastAsia="Symbol" w:hAnsi="Symbol" w:cs="Symbol" w:hint="default"/>
        <w:w w:val="99"/>
        <w:sz w:val="20"/>
        <w:szCs w:val="20"/>
        <w:lang w:val="it-IT" w:eastAsia="en-US" w:bidi="ar-SA"/>
      </w:rPr>
    </w:lvl>
    <w:lvl w:ilvl="1" w:tplc="7F94EA04">
      <w:numFmt w:val="bullet"/>
      <w:lvlText w:val="•"/>
      <w:lvlJc w:val="left"/>
      <w:pPr>
        <w:ind w:left="1172" w:hanging="406"/>
      </w:pPr>
      <w:rPr>
        <w:rFonts w:hint="default"/>
        <w:lang w:val="it-IT" w:eastAsia="en-US" w:bidi="ar-SA"/>
      </w:rPr>
    </w:lvl>
    <w:lvl w:ilvl="2" w:tplc="28D6DCB6">
      <w:numFmt w:val="bullet"/>
      <w:lvlText w:val="•"/>
      <w:lvlJc w:val="left"/>
      <w:pPr>
        <w:ind w:left="1464" w:hanging="406"/>
      </w:pPr>
      <w:rPr>
        <w:rFonts w:hint="default"/>
        <w:lang w:val="it-IT" w:eastAsia="en-US" w:bidi="ar-SA"/>
      </w:rPr>
    </w:lvl>
    <w:lvl w:ilvl="3" w:tplc="EEC487B8">
      <w:numFmt w:val="bullet"/>
      <w:lvlText w:val="•"/>
      <w:lvlJc w:val="left"/>
      <w:pPr>
        <w:ind w:left="1757" w:hanging="406"/>
      </w:pPr>
      <w:rPr>
        <w:rFonts w:hint="default"/>
        <w:lang w:val="it-IT" w:eastAsia="en-US" w:bidi="ar-SA"/>
      </w:rPr>
    </w:lvl>
    <w:lvl w:ilvl="4" w:tplc="2828F5A6">
      <w:numFmt w:val="bullet"/>
      <w:lvlText w:val="•"/>
      <w:lvlJc w:val="left"/>
      <w:pPr>
        <w:ind w:left="2049" w:hanging="406"/>
      </w:pPr>
      <w:rPr>
        <w:rFonts w:hint="default"/>
        <w:lang w:val="it-IT" w:eastAsia="en-US" w:bidi="ar-SA"/>
      </w:rPr>
    </w:lvl>
    <w:lvl w:ilvl="5" w:tplc="A38A566E">
      <w:numFmt w:val="bullet"/>
      <w:lvlText w:val="•"/>
      <w:lvlJc w:val="left"/>
      <w:pPr>
        <w:ind w:left="2342" w:hanging="406"/>
      </w:pPr>
      <w:rPr>
        <w:rFonts w:hint="default"/>
        <w:lang w:val="it-IT" w:eastAsia="en-US" w:bidi="ar-SA"/>
      </w:rPr>
    </w:lvl>
    <w:lvl w:ilvl="6" w:tplc="318AD962">
      <w:numFmt w:val="bullet"/>
      <w:lvlText w:val="•"/>
      <w:lvlJc w:val="left"/>
      <w:pPr>
        <w:ind w:left="2634" w:hanging="406"/>
      </w:pPr>
      <w:rPr>
        <w:rFonts w:hint="default"/>
        <w:lang w:val="it-IT" w:eastAsia="en-US" w:bidi="ar-SA"/>
      </w:rPr>
    </w:lvl>
    <w:lvl w:ilvl="7" w:tplc="08CAAD9C">
      <w:numFmt w:val="bullet"/>
      <w:lvlText w:val="•"/>
      <w:lvlJc w:val="left"/>
      <w:pPr>
        <w:ind w:left="2926" w:hanging="406"/>
      </w:pPr>
      <w:rPr>
        <w:rFonts w:hint="default"/>
        <w:lang w:val="it-IT" w:eastAsia="en-US" w:bidi="ar-SA"/>
      </w:rPr>
    </w:lvl>
    <w:lvl w:ilvl="8" w:tplc="CF7C81CE">
      <w:numFmt w:val="bullet"/>
      <w:lvlText w:val="•"/>
      <w:lvlJc w:val="left"/>
      <w:pPr>
        <w:ind w:left="3219" w:hanging="406"/>
      </w:pPr>
      <w:rPr>
        <w:rFonts w:hint="default"/>
        <w:lang w:val="it-IT" w:eastAsia="en-US" w:bidi="ar-SA"/>
      </w:rPr>
    </w:lvl>
  </w:abstractNum>
  <w:abstractNum w:abstractNumId="3" w15:restartNumberingAfterBreak="0">
    <w:nsid w:val="3F8A503B"/>
    <w:multiLevelType w:val="hybridMultilevel"/>
    <w:tmpl w:val="4D1C9B34"/>
    <w:lvl w:ilvl="0" w:tplc="B7164CC0">
      <w:start w:val="1"/>
      <w:numFmt w:val="decimal"/>
      <w:lvlText w:val="%1."/>
      <w:lvlJc w:val="left"/>
      <w:pPr>
        <w:ind w:left="826" w:hanging="356"/>
        <w:jc w:val="left"/>
      </w:pPr>
      <w:rPr>
        <w:rFonts w:ascii="Carlito" w:eastAsia="Carlito" w:hAnsi="Carlito" w:cs="Carlito" w:hint="default"/>
        <w:b/>
        <w:bCs/>
        <w:w w:val="100"/>
        <w:sz w:val="22"/>
        <w:szCs w:val="22"/>
        <w:lang w:val="it-IT" w:eastAsia="en-US" w:bidi="ar-SA"/>
      </w:rPr>
    </w:lvl>
    <w:lvl w:ilvl="1" w:tplc="F4CE0776">
      <w:numFmt w:val="bullet"/>
      <w:lvlText w:val="•"/>
      <w:lvlJc w:val="left"/>
      <w:pPr>
        <w:ind w:left="1738" w:hanging="356"/>
      </w:pPr>
      <w:rPr>
        <w:rFonts w:hint="default"/>
        <w:lang w:val="it-IT" w:eastAsia="en-US" w:bidi="ar-SA"/>
      </w:rPr>
    </w:lvl>
    <w:lvl w:ilvl="2" w:tplc="89388AE0">
      <w:numFmt w:val="bullet"/>
      <w:lvlText w:val="•"/>
      <w:lvlJc w:val="left"/>
      <w:pPr>
        <w:ind w:left="2657" w:hanging="356"/>
      </w:pPr>
      <w:rPr>
        <w:rFonts w:hint="default"/>
        <w:lang w:val="it-IT" w:eastAsia="en-US" w:bidi="ar-SA"/>
      </w:rPr>
    </w:lvl>
    <w:lvl w:ilvl="3" w:tplc="46FECD64">
      <w:numFmt w:val="bullet"/>
      <w:lvlText w:val="•"/>
      <w:lvlJc w:val="left"/>
      <w:pPr>
        <w:ind w:left="3575" w:hanging="356"/>
      </w:pPr>
      <w:rPr>
        <w:rFonts w:hint="default"/>
        <w:lang w:val="it-IT" w:eastAsia="en-US" w:bidi="ar-SA"/>
      </w:rPr>
    </w:lvl>
    <w:lvl w:ilvl="4" w:tplc="28F22A78">
      <w:numFmt w:val="bullet"/>
      <w:lvlText w:val="•"/>
      <w:lvlJc w:val="left"/>
      <w:pPr>
        <w:ind w:left="4494" w:hanging="356"/>
      </w:pPr>
      <w:rPr>
        <w:rFonts w:hint="default"/>
        <w:lang w:val="it-IT" w:eastAsia="en-US" w:bidi="ar-SA"/>
      </w:rPr>
    </w:lvl>
    <w:lvl w:ilvl="5" w:tplc="8F786A72">
      <w:numFmt w:val="bullet"/>
      <w:lvlText w:val="•"/>
      <w:lvlJc w:val="left"/>
      <w:pPr>
        <w:ind w:left="5413" w:hanging="356"/>
      </w:pPr>
      <w:rPr>
        <w:rFonts w:hint="default"/>
        <w:lang w:val="it-IT" w:eastAsia="en-US" w:bidi="ar-SA"/>
      </w:rPr>
    </w:lvl>
    <w:lvl w:ilvl="6" w:tplc="376A33C8">
      <w:numFmt w:val="bullet"/>
      <w:lvlText w:val="•"/>
      <w:lvlJc w:val="left"/>
      <w:pPr>
        <w:ind w:left="6331" w:hanging="356"/>
      </w:pPr>
      <w:rPr>
        <w:rFonts w:hint="default"/>
        <w:lang w:val="it-IT" w:eastAsia="en-US" w:bidi="ar-SA"/>
      </w:rPr>
    </w:lvl>
    <w:lvl w:ilvl="7" w:tplc="0434B43C">
      <w:numFmt w:val="bullet"/>
      <w:lvlText w:val="•"/>
      <w:lvlJc w:val="left"/>
      <w:pPr>
        <w:ind w:left="7250" w:hanging="356"/>
      </w:pPr>
      <w:rPr>
        <w:rFonts w:hint="default"/>
        <w:lang w:val="it-IT" w:eastAsia="en-US" w:bidi="ar-SA"/>
      </w:rPr>
    </w:lvl>
    <w:lvl w:ilvl="8" w:tplc="F592AD9E">
      <w:numFmt w:val="bullet"/>
      <w:lvlText w:val="•"/>
      <w:lvlJc w:val="left"/>
      <w:pPr>
        <w:ind w:left="8169" w:hanging="356"/>
      </w:pPr>
      <w:rPr>
        <w:rFonts w:hint="default"/>
        <w:lang w:val="it-IT"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7E"/>
    <w:rsid w:val="00012437"/>
    <w:rsid w:val="00046C18"/>
    <w:rsid w:val="00106E2A"/>
    <w:rsid w:val="0021663E"/>
    <w:rsid w:val="002850A5"/>
    <w:rsid w:val="00320CB5"/>
    <w:rsid w:val="0033684F"/>
    <w:rsid w:val="005B73D1"/>
    <w:rsid w:val="006B6008"/>
    <w:rsid w:val="00725778"/>
    <w:rsid w:val="00A6463C"/>
    <w:rsid w:val="00AA1979"/>
    <w:rsid w:val="00AB6645"/>
    <w:rsid w:val="00B03711"/>
    <w:rsid w:val="00BA647E"/>
    <w:rsid w:val="00CC6602"/>
    <w:rsid w:val="00CE65F4"/>
    <w:rsid w:val="00CF2217"/>
    <w:rsid w:val="00E57B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B7C815"/>
  <w15:chartTrackingRefBased/>
  <w15:docId w15:val="{74EEFA45-1949-4DA3-AB4F-FDF9FD17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647E"/>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link w:val="Titolo2Carattere"/>
    <w:uiPriority w:val="1"/>
    <w:qFormat/>
    <w:rsid w:val="00CE65F4"/>
    <w:pPr>
      <w:widowControl w:val="0"/>
      <w:autoSpaceDE w:val="0"/>
      <w:autoSpaceDN w:val="0"/>
      <w:ind w:left="112"/>
      <w:outlineLvl w:val="1"/>
    </w:pPr>
    <w:rPr>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BA647E"/>
    <w:pPr>
      <w:spacing w:after="0" w:line="240" w:lineRule="auto"/>
    </w:pPr>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1"/>
    <w:rsid w:val="00CE65F4"/>
    <w:rPr>
      <w:rFonts w:ascii="Times New Roman" w:eastAsia="Times New Roman" w:hAnsi="Times New Roman" w:cs="Times New Roman"/>
      <w:b/>
      <w:bCs/>
    </w:rPr>
  </w:style>
  <w:style w:type="paragraph" w:styleId="Corpotesto">
    <w:name w:val="Body Text"/>
    <w:basedOn w:val="Normale"/>
    <w:link w:val="CorpotestoCarattere"/>
    <w:uiPriority w:val="1"/>
    <w:qFormat/>
    <w:rsid w:val="00CE65F4"/>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CE65F4"/>
    <w:rPr>
      <w:rFonts w:ascii="Times New Roman" w:eastAsia="Times New Roman" w:hAnsi="Times New Roman" w:cs="Times New Roman"/>
    </w:rPr>
  </w:style>
  <w:style w:type="paragraph" w:styleId="Paragrafoelenco">
    <w:name w:val="List Paragraph"/>
    <w:basedOn w:val="Normale"/>
    <w:uiPriority w:val="1"/>
    <w:qFormat/>
    <w:rsid w:val="00CE65F4"/>
    <w:pPr>
      <w:widowControl w:val="0"/>
      <w:autoSpaceDE w:val="0"/>
      <w:autoSpaceDN w:val="0"/>
      <w:ind w:left="833" w:hanging="361"/>
    </w:pPr>
    <w:rPr>
      <w:sz w:val="22"/>
      <w:szCs w:val="22"/>
      <w:lang w:eastAsia="en-US"/>
    </w:rPr>
  </w:style>
  <w:style w:type="paragraph" w:styleId="Intestazione">
    <w:name w:val="header"/>
    <w:basedOn w:val="Normale"/>
    <w:link w:val="IntestazioneCarattere"/>
    <w:uiPriority w:val="99"/>
    <w:unhideWhenUsed/>
    <w:rsid w:val="00A6463C"/>
    <w:pPr>
      <w:tabs>
        <w:tab w:val="center" w:pos="4819"/>
        <w:tab w:val="right" w:pos="9638"/>
      </w:tabs>
    </w:pPr>
  </w:style>
  <w:style w:type="character" w:customStyle="1" w:styleId="IntestazioneCarattere">
    <w:name w:val="Intestazione Carattere"/>
    <w:basedOn w:val="Carpredefinitoparagrafo"/>
    <w:link w:val="Intestazione"/>
    <w:uiPriority w:val="99"/>
    <w:rsid w:val="00A6463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6463C"/>
    <w:pPr>
      <w:tabs>
        <w:tab w:val="center" w:pos="4819"/>
        <w:tab w:val="right" w:pos="9638"/>
      </w:tabs>
    </w:pPr>
  </w:style>
  <w:style w:type="character" w:customStyle="1" w:styleId="PidipaginaCarattere">
    <w:name w:val="Piè di pagina Carattere"/>
    <w:basedOn w:val="Carpredefinitoparagrafo"/>
    <w:link w:val="Pidipagina"/>
    <w:uiPriority w:val="99"/>
    <w:rsid w:val="00A6463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rsa@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c86200x@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ic82800c@pec.istruzione.it" TargetMode="External"/><Relationship Id="rId4" Type="http://schemas.openxmlformats.org/officeDocument/2006/relationships/settings" Target="settings.xml"/><Relationship Id="rId9" Type="http://schemas.openxmlformats.org/officeDocument/2006/relationships/hyperlink" Target="mailto:caic82800c@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30D52-BE91-481E-B331-19AE90F1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2192</Words>
  <Characters>12501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2021-10-27T17:51:00Z</dcterms:created>
  <dcterms:modified xsi:type="dcterms:W3CDTF">2021-10-27T22:35:00Z</dcterms:modified>
</cp:coreProperties>
</file>